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277F43" w:rsidRPr="00422970" w:rsidRDefault="00277F43" w:rsidP="007F1766">
      <w:pPr>
        <w:jc w:val="center"/>
        <w:rPr>
          <w:rFonts w:ascii="Times New Roman" w:hAnsi="Times New Roman"/>
          <w:b/>
          <w:sz w:val="28"/>
          <w:szCs w:val="28"/>
        </w:rPr>
      </w:pPr>
      <w:r w:rsidRPr="00422970">
        <w:rPr>
          <w:rFonts w:ascii="Times New Roman" w:hAnsi="Times New Roman"/>
          <w:b/>
          <w:sz w:val="28"/>
          <w:szCs w:val="28"/>
        </w:rPr>
        <w:t>В МУНИЦИПАЛЬНОМ</w:t>
      </w:r>
      <w:r w:rsidR="00B6390B">
        <w:rPr>
          <w:rFonts w:ascii="Times New Roman" w:hAnsi="Times New Roman"/>
          <w:b/>
          <w:sz w:val="28"/>
          <w:szCs w:val="28"/>
        </w:rPr>
        <w:t xml:space="preserve">КАЗЁННОМ </w:t>
      </w:r>
      <w:r w:rsidRPr="00422970">
        <w:rPr>
          <w:rFonts w:ascii="Times New Roman" w:hAnsi="Times New Roman"/>
          <w:b/>
          <w:sz w:val="28"/>
          <w:szCs w:val="28"/>
        </w:rPr>
        <w:t xml:space="preserve"> ДОШКОЛЬНОМ ОБРАЗОВАТЕЛЬН</w:t>
      </w:r>
      <w:r w:rsidR="00C255A0">
        <w:rPr>
          <w:rFonts w:ascii="Times New Roman" w:hAnsi="Times New Roman"/>
          <w:b/>
          <w:sz w:val="28"/>
          <w:szCs w:val="28"/>
        </w:rPr>
        <w:t>ОМ УЧРЕЖДЕНИИ ДЕТСКОМ САДУ «БЕРЕЗКА» п. ТАКУЧЕТ</w:t>
      </w:r>
    </w:p>
    <w:p w:rsidR="00277F43" w:rsidRPr="00422970" w:rsidRDefault="00C255A0" w:rsidP="007F1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277F43" w:rsidRPr="0042297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7F43" w:rsidRPr="00422970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 Цель: </w:t>
      </w:r>
    </w:p>
    <w:p w:rsidR="00277F43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C255A0">
        <w:rPr>
          <w:rFonts w:ascii="Times New Roman" w:hAnsi="Times New Roman"/>
          <w:sz w:val="24"/>
          <w:szCs w:val="24"/>
        </w:rPr>
        <w:t xml:space="preserve">казённом </w:t>
      </w:r>
      <w:r w:rsidRPr="00422970">
        <w:rPr>
          <w:rFonts w:ascii="Times New Roman" w:hAnsi="Times New Roman"/>
          <w:sz w:val="24"/>
          <w:szCs w:val="24"/>
        </w:rPr>
        <w:t>дошкольном образовательн</w:t>
      </w:r>
      <w:r w:rsidR="00C255A0">
        <w:rPr>
          <w:rFonts w:ascii="Times New Roman" w:hAnsi="Times New Roman"/>
          <w:sz w:val="24"/>
          <w:szCs w:val="24"/>
        </w:rPr>
        <w:t xml:space="preserve">ом учреждении детском саду «Березка» п. </w:t>
      </w:r>
      <w:proofErr w:type="spellStart"/>
      <w:r w:rsidR="00C255A0">
        <w:rPr>
          <w:rFonts w:ascii="Times New Roman" w:hAnsi="Times New Roman"/>
          <w:sz w:val="24"/>
          <w:szCs w:val="24"/>
        </w:rPr>
        <w:t>Такучет</w:t>
      </w:r>
      <w:proofErr w:type="spellEnd"/>
      <w:r w:rsidRPr="00422970">
        <w:rPr>
          <w:rFonts w:ascii="Times New Roman" w:hAnsi="Times New Roman"/>
          <w:sz w:val="24"/>
          <w:szCs w:val="24"/>
        </w:rPr>
        <w:t xml:space="preserve"> (далее – М</w:t>
      </w:r>
      <w:r w:rsidR="00C255A0">
        <w:rPr>
          <w:rFonts w:ascii="Times New Roman" w:hAnsi="Times New Roman"/>
          <w:sz w:val="24"/>
          <w:szCs w:val="24"/>
        </w:rPr>
        <w:t>К</w:t>
      </w:r>
      <w:r w:rsidRPr="00422970">
        <w:rPr>
          <w:rFonts w:ascii="Times New Roman" w:hAnsi="Times New Roman"/>
          <w:sz w:val="24"/>
          <w:szCs w:val="24"/>
        </w:rPr>
        <w:t>ДОУ).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Задачи: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 коррупционной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422970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42297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422970">
        <w:rPr>
          <w:rFonts w:ascii="Times New Roman" w:hAnsi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М</w:t>
      </w:r>
      <w:r w:rsidR="00C255A0">
        <w:rPr>
          <w:rFonts w:ascii="Times New Roman" w:hAnsi="Times New Roman"/>
          <w:sz w:val="24"/>
          <w:szCs w:val="24"/>
        </w:rPr>
        <w:t>К</w:t>
      </w:r>
      <w:r w:rsidRPr="00422970">
        <w:rPr>
          <w:rFonts w:ascii="Times New Roman" w:hAnsi="Times New Roman"/>
          <w:sz w:val="24"/>
          <w:szCs w:val="24"/>
        </w:rPr>
        <w:t>ДОУ). 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970">
        <w:rPr>
          <w:rFonts w:ascii="Times New Roman" w:hAnsi="Times New Roman"/>
          <w:b/>
          <w:sz w:val="24"/>
          <w:szCs w:val="24"/>
          <w:u w:val="single"/>
        </w:rPr>
        <w:t>Ожидаемые результаты: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образовательных услуг</w:t>
      </w:r>
    </w:p>
    <w:p w:rsidR="00277F43" w:rsidRPr="00422970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укрепление доверия граждан к деятельности администрации</w:t>
      </w:r>
    </w:p>
    <w:p w:rsidR="00277F43" w:rsidRPr="00422970" w:rsidRDefault="00277F43" w:rsidP="007F1766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623"/>
        <w:gridCol w:w="8"/>
        <w:gridCol w:w="1464"/>
        <w:gridCol w:w="229"/>
        <w:gridCol w:w="2095"/>
      </w:tblGrid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1. Меры по развитию правовой основы в области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противодействия коррупции, 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(первое и второе полугодия)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1.3. Издание приказа  об утверждении состава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C255A0">
              <w:rPr>
                <w:rFonts w:ascii="Times New Roman" w:hAnsi="Times New Roman"/>
                <w:sz w:val="24"/>
                <w:szCs w:val="24"/>
              </w:rPr>
              <w:t xml:space="preserve">и плана  работы комиссии на 2016-2017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учебный   год, о назначении лица, ответственного  за профилактику коррупционных правонарушений 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1.4. Ознакомление   работников 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   с     нормативными  документами 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B6390B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Анализ деятельности работников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ДОУ, </w:t>
            </w:r>
            <w:r w:rsidR="00277F43">
              <w:rPr>
                <w:rFonts w:ascii="Times New Roman" w:hAnsi="Times New Roman"/>
                <w:sz w:val="24"/>
                <w:szCs w:val="24"/>
              </w:rPr>
              <w:br/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на которых возложены обязанности по профилактике коррупционных и иных правонарушений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Отчет о реализации плана по противодействию коррупции 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126F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2. Меры по совершенствованию функционирования  М</w:t>
            </w:r>
            <w:r w:rsidR="00C255A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</w:t>
            </w:r>
            <w:r w:rsidRPr="00422970">
              <w:rPr>
                <w:rFonts w:ascii="Arial" w:hAnsi="Arial" w:cs="Arial"/>
                <w:sz w:val="24"/>
                <w:szCs w:val="24"/>
              </w:rPr>
              <w:t> 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2.3. Проведение внутреннего контроля: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воспитанников;</w:t>
            </w:r>
          </w:p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C255A0">
              <w:rPr>
                <w:rFonts w:ascii="Times New Roman" w:hAnsi="Times New Roman"/>
                <w:sz w:val="24"/>
                <w:szCs w:val="24"/>
              </w:rPr>
              <w:t>Совет трудового коллектива, родительский комитет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.Усиление контроля за недопущением фактов неправомерного взимания денежных сре</w:t>
            </w:r>
            <w:proofErr w:type="gram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="00277F43" w:rsidRPr="00422970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 при организации работы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  <w:r w:rsidR="00C255A0">
              <w:rPr>
                <w:rFonts w:ascii="Times New Roman" w:hAnsi="Times New Roman"/>
                <w:sz w:val="24"/>
                <w:szCs w:val="24"/>
              </w:rPr>
              <w:t>, председатель ПК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Ведение рубрики </w:t>
            </w:r>
            <w:r w:rsidR="00277F43">
              <w:rPr>
                <w:rFonts w:ascii="Times New Roman" w:hAnsi="Times New Roman"/>
                <w:sz w:val="24"/>
                <w:szCs w:val="24"/>
              </w:rPr>
              <w:t>«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="00277F43">
              <w:rPr>
                <w:rFonts w:ascii="Times New Roman" w:hAnsi="Times New Roman"/>
                <w:sz w:val="24"/>
                <w:szCs w:val="24"/>
              </w:rPr>
              <w:t>»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ДОУ, размещение  информации по </w:t>
            </w:r>
            <w:proofErr w:type="spell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тематике на стендах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копия лицензии на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образовательной  деятельности;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режим работы;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график и порядок приёма граждан заведующим М</w:t>
            </w:r>
            <w:r w:rsidR="00C255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по личным вопросам;</w:t>
            </w:r>
          </w:p>
          <w:p w:rsidR="00277F43" w:rsidRPr="00422970" w:rsidRDefault="00277F43" w:rsidP="00422970">
            <w:pPr>
              <w:numPr>
                <w:ilvl w:val="0"/>
                <w:numId w:val="6"/>
              </w:num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план по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сайта,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77F43" w:rsidRPr="004229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277F43" w:rsidRPr="00422970">
              <w:rPr>
                <w:rFonts w:ascii="Times New Roman" w:hAnsi="Times New Roman"/>
                <w:sz w:val="24"/>
                <w:szCs w:val="24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C255A0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  с точки зрения наличия сведений о фактах коррупции и ор</w:t>
            </w:r>
            <w:r w:rsidR="00277F43">
              <w:rPr>
                <w:rFonts w:ascii="Times New Roman" w:hAnsi="Times New Roman"/>
                <w:sz w:val="24"/>
                <w:szCs w:val="24"/>
              </w:rPr>
              <w:t>ганизации их проверки.</w:t>
            </w:r>
          </w:p>
          <w:p w:rsidR="00277F43" w:rsidRPr="00422970" w:rsidRDefault="00277F43" w:rsidP="00422970">
            <w:pPr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ответственное лицо, комиссия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.</w:t>
            </w:r>
            <w:r w:rsidR="0027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ДОУ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8277C2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77F43" w:rsidRPr="00422970">
              <w:rPr>
                <w:rFonts w:ascii="Times New Roman" w:hAnsi="Times New Roman"/>
                <w:sz w:val="24"/>
                <w:szCs w:val="24"/>
              </w:rPr>
              <w:t>, ответственное лицо, 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422970">
              <w:rPr>
                <w:rFonts w:ascii="Arial" w:hAnsi="Arial" w:cs="Arial"/>
                <w:b/>
                <w:sz w:val="24"/>
                <w:szCs w:val="24"/>
              </w:rPr>
              <w:t>антикоррупционной</w:t>
            </w:r>
            <w:proofErr w:type="spellEnd"/>
            <w:r w:rsidRPr="00422970">
              <w:rPr>
                <w:rFonts w:ascii="Arial" w:hAnsi="Arial" w:cs="Arial"/>
                <w:b/>
                <w:sz w:val="24"/>
                <w:szCs w:val="24"/>
              </w:rPr>
              <w:t xml:space="preserve"> компетентности сотрудников, воспитанников  М</w:t>
            </w:r>
            <w:r w:rsidR="008277C2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 и их родителей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277C2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3.3. Организация участия всех работников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ДОУ в работе  по вопросам формирования </w:t>
            </w:r>
            <w:proofErr w:type="spellStart"/>
            <w:r w:rsidRPr="0042297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9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за профилактику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277F43" w:rsidRPr="00422970" w:rsidTr="00422970">
        <w:trPr>
          <w:trHeight w:val="1"/>
        </w:trPr>
        <w:tc>
          <w:tcPr>
            <w:tcW w:w="9419" w:type="dxa"/>
            <w:gridSpan w:val="5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spacing w:before="120" w:after="12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970">
              <w:rPr>
                <w:rFonts w:ascii="Arial" w:hAnsi="Arial" w:cs="Arial"/>
                <w:b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 w:rsidR="008277C2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422970">
              <w:rPr>
                <w:rFonts w:ascii="Arial" w:hAnsi="Arial" w:cs="Arial"/>
                <w:b/>
                <w:sz w:val="24"/>
                <w:szCs w:val="24"/>
              </w:rPr>
              <w:t>ДОУ, установление обратной связи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4.2. Проведение ежегодного опроса родителей воспитанников  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с целью определения степени их удовлетворенности работой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4.3. Обеспечение наличия в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Заведующий, ответственный за профилактику</w:t>
            </w:r>
          </w:p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4.4. Обеспечение функционирования сайта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 в соответствии с Федеральным законом от </w:t>
            </w: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 для размещения на нем информации о деятельности  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правил приема воспитанников, публичного доклада заведующего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ДОУ, информации об осуществлении мер по противодействию коррупции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4.5. Размещение на сайте М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КДОУ ежегодного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отчета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  о финансово-хозяйственной деятельности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8277C2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ведение сайта</w:t>
            </w:r>
          </w:p>
        </w:tc>
      </w:tr>
      <w:tr w:rsidR="00277F43" w:rsidRPr="00422970" w:rsidTr="00422970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422970" w:rsidRDefault="00277F43" w:rsidP="008277C2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Активизация работы по организации органов самоуправл</w:t>
            </w:r>
            <w:r w:rsidR="008277C2">
              <w:rPr>
                <w:rFonts w:ascii="Times New Roman" w:hAnsi="Times New Roman"/>
                <w:sz w:val="24"/>
                <w:szCs w:val="24"/>
              </w:rPr>
              <w:t>ения, работа Совета трудового коллектива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,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 Родительского комитета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>,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 обладающих</w:t>
            </w:r>
            <w:r w:rsidRPr="00422970">
              <w:rPr>
                <w:rFonts w:ascii="Times New Roman" w:hAnsi="Times New Roman"/>
                <w:sz w:val="24"/>
                <w:szCs w:val="24"/>
              </w:rPr>
              <w:t xml:space="preserve"> комплексом управленческих полномочий</w:t>
            </w:r>
            <w:r w:rsidR="00827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422970" w:rsidRDefault="00277F43" w:rsidP="00422970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8277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277C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</w:tbl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b/>
          <w:sz w:val="24"/>
          <w:szCs w:val="24"/>
        </w:rPr>
      </w:pPr>
      <w:r w:rsidRPr="00422970">
        <w:rPr>
          <w:rFonts w:ascii="Times New Roman" w:hAnsi="Times New Roman"/>
          <w:b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t> </w:t>
      </w: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</w:p>
    <w:p w:rsidR="00277F43" w:rsidRPr="00422970" w:rsidRDefault="00277F43" w:rsidP="007F1766">
      <w:pPr>
        <w:ind w:firstLine="540"/>
        <w:rPr>
          <w:rFonts w:ascii="Times New Roman" w:hAnsi="Times New Roman"/>
          <w:sz w:val="24"/>
          <w:szCs w:val="24"/>
        </w:rPr>
      </w:pPr>
      <w:r w:rsidRPr="00422970">
        <w:rPr>
          <w:rFonts w:ascii="Times New Roman" w:hAnsi="Times New Roman"/>
          <w:sz w:val="24"/>
          <w:szCs w:val="24"/>
        </w:rPr>
        <w:br/>
      </w:r>
    </w:p>
    <w:sectPr w:rsidR="00277F43" w:rsidRPr="00422970" w:rsidSect="00AC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86"/>
    <w:rsid w:val="002126F2"/>
    <w:rsid w:val="00277F43"/>
    <w:rsid w:val="00386F98"/>
    <w:rsid w:val="00422970"/>
    <w:rsid w:val="007F1766"/>
    <w:rsid w:val="008277C2"/>
    <w:rsid w:val="009371FD"/>
    <w:rsid w:val="00AC0BE9"/>
    <w:rsid w:val="00B6390B"/>
    <w:rsid w:val="00C255A0"/>
    <w:rsid w:val="00F25486"/>
    <w:rsid w:val="00F2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DNA7 X86</cp:lastModifiedBy>
  <cp:revision>7</cp:revision>
  <cp:lastPrinted>2017-03-21T05:15:00Z</cp:lastPrinted>
  <dcterms:created xsi:type="dcterms:W3CDTF">2014-11-17T19:42:00Z</dcterms:created>
  <dcterms:modified xsi:type="dcterms:W3CDTF">2017-03-21T05:16:00Z</dcterms:modified>
</cp:coreProperties>
</file>