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4A" w:rsidRPr="00D15921" w:rsidRDefault="00826A4A" w:rsidP="00826A4A">
      <w:pPr>
        <w:spacing w:after="0"/>
        <w:jc w:val="center"/>
        <w:rPr>
          <w:rFonts w:ascii="Monotype Corsiva" w:hAnsi="Monotype Corsiva" w:cs="Times New Roman"/>
          <w:b/>
          <w:sz w:val="144"/>
          <w:szCs w:val="144"/>
          <w:u w:val="single"/>
        </w:rPr>
      </w:pPr>
      <w:r w:rsidRPr="00D15921">
        <w:rPr>
          <w:rFonts w:ascii="Monotype Corsiva" w:hAnsi="Monotype Corsiva" w:cs="Times New Roman"/>
          <w:b/>
          <w:sz w:val="144"/>
          <w:szCs w:val="144"/>
          <w:u w:val="single"/>
        </w:rPr>
        <w:t>Функции семьи</w:t>
      </w:r>
    </w:p>
    <w:p w:rsidR="00826A4A" w:rsidRDefault="00826A4A" w:rsidP="00D15921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D15921" w:rsidRPr="00D15921" w:rsidRDefault="00D15921" w:rsidP="00D15921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Коммуникативная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>организация внутри семейного общения, взаимодействие семьи с другими людьми</w:t>
      </w:r>
      <w:r w:rsidRP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Нравственно-психологическая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 xml:space="preserve"> создание благоприятного нравственно-психологического климата в семье, морально-психологическая поддержка каждого члена семейного сообщества</w:t>
      </w:r>
      <w:r w:rsid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Рекреативная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>обеспечение условий для восстановления сил, здоровья</w:t>
      </w:r>
      <w:r w:rsid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Хозяйственно-экономическая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>организация материально-бытовых условий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>- п</w:t>
      </w:r>
      <w:r w:rsidRPr="00D15921">
        <w:rPr>
          <w:rFonts w:ascii="Times New Roman" w:hAnsi="Times New Roman" w:cs="Times New Roman"/>
          <w:sz w:val="36"/>
          <w:szCs w:val="36"/>
        </w:rPr>
        <w:t>ередача и воспроизведение социально- трудового и жизненного опыта, нравственных норм и ценностей</w:t>
      </w:r>
      <w:r w:rsid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Репродуктивная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>продолжение рода</w:t>
      </w:r>
      <w:r w:rsid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>Воспитательная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5921">
        <w:rPr>
          <w:rFonts w:ascii="Times New Roman" w:hAnsi="Times New Roman" w:cs="Times New Roman"/>
          <w:sz w:val="36"/>
          <w:szCs w:val="36"/>
        </w:rPr>
        <w:t xml:space="preserve">- </w:t>
      </w:r>
      <w:r w:rsidRPr="00D15921">
        <w:rPr>
          <w:rFonts w:ascii="Times New Roman" w:hAnsi="Times New Roman" w:cs="Times New Roman"/>
          <w:sz w:val="36"/>
          <w:szCs w:val="36"/>
        </w:rPr>
        <w:t>создание условия для формирования личности каждого члена семьи и, прежде всего ребёнка</w:t>
      </w:r>
      <w:r w:rsidR="00D15921">
        <w:rPr>
          <w:rFonts w:ascii="Times New Roman" w:hAnsi="Times New Roman" w:cs="Times New Roman"/>
          <w:sz w:val="36"/>
          <w:szCs w:val="36"/>
        </w:rPr>
        <w:t>.</w:t>
      </w:r>
    </w:p>
    <w:p w:rsidR="00826A4A" w:rsidRPr="00D15921" w:rsidRDefault="00826A4A" w:rsidP="00D1592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21" w:rsidRDefault="00D15921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21" w:rsidRPr="00826A4A" w:rsidRDefault="00D15921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sz w:val="56"/>
          <w:szCs w:val="56"/>
        </w:rPr>
        <w:t>1</w:t>
      </w:r>
      <w:r w:rsidRPr="00826A4A">
        <w:rPr>
          <w:rFonts w:ascii="Monotype Corsiva" w:hAnsi="Monotype Corsiva" w:cs="Times New Roman"/>
          <w:b/>
          <w:sz w:val="56"/>
          <w:szCs w:val="56"/>
        </w:rPr>
        <w:t>.</w:t>
      </w:r>
      <w:r w:rsidRPr="00826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A4A">
        <w:rPr>
          <w:rFonts w:ascii="Monotype Corsiva" w:hAnsi="Monotype Corsiva" w:cs="Times New Roman"/>
          <w:b/>
          <w:sz w:val="56"/>
          <w:szCs w:val="56"/>
        </w:rPr>
        <w:t>Гораздо большей воспитательной силой обладает прощение проступка, а наказание освобождает от мук совести</w:t>
      </w:r>
      <w:r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2.  Правом наказанием в семье должен пользоваться один человек, наибо</w:t>
      </w:r>
      <w:r w:rsidRPr="00826A4A">
        <w:rPr>
          <w:rFonts w:ascii="Monotype Corsiva" w:hAnsi="Monotype Corsiva" w:cs="Times New Roman"/>
          <w:b/>
          <w:sz w:val="56"/>
          <w:szCs w:val="56"/>
        </w:rPr>
        <w:t>лее уважаемый, любимый ребёнком</w:t>
      </w:r>
      <w:r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3.Наказывать следует за проступок, а не пото</w:t>
      </w:r>
      <w:r w:rsidRPr="00826A4A">
        <w:rPr>
          <w:rFonts w:ascii="Monotype Corsiva" w:hAnsi="Monotype Corsiva" w:cs="Times New Roman"/>
          <w:b/>
          <w:sz w:val="56"/>
          <w:szCs w:val="56"/>
        </w:rPr>
        <w:t>му, что у Вас плохое настроение</w:t>
      </w:r>
      <w:r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4.</w:t>
      </w:r>
      <w:r w:rsidRPr="00826A4A">
        <w:rPr>
          <w:rFonts w:ascii="Monotype Corsiva" w:hAnsi="Monotype Corsiva" w:cs="Times New Roman"/>
          <w:b/>
          <w:sz w:val="56"/>
          <w:szCs w:val="56"/>
        </w:rPr>
        <w:t>Не стоит читать длинных нотаций</w:t>
      </w:r>
      <w:r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5.Не нужно впос</w:t>
      </w:r>
      <w:r w:rsidRPr="00826A4A">
        <w:rPr>
          <w:rFonts w:ascii="Monotype Corsiva" w:hAnsi="Monotype Corsiva" w:cs="Times New Roman"/>
          <w:b/>
          <w:sz w:val="56"/>
          <w:szCs w:val="56"/>
        </w:rPr>
        <w:t>ледствии напоминать о проступке</w:t>
      </w:r>
      <w:r w:rsidR="00D15921"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6.Нельзя пугать ребёнка Бабой Ягой, милицио</w:t>
      </w:r>
      <w:r w:rsidRPr="00826A4A">
        <w:rPr>
          <w:rFonts w:ascii="Monotype Corsiva" w:hAnsi="Monotype Corsiva" w:cs="Times New Roman"/>
          <w:b/>
          <w:sz w:val="56"/>
          <w:szCs w:val="56"/>
        </w:rPr>
        <w:t>нером, волком</w:t>
      </w:r>
      <w:r w:rsidR="00D15921"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Pr="00826A4A" w:rsidRDefault="00826A4A" w:rsidP="00826A4A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7.Не стоит всегда наказывать ребёнка после проступка сразу. Иногда лучше сказать: «Хорошо, я подумаю до</w:t>
      </w:r>
      <w:r w:rsidRPr="00826A4A">
        <w:rPr>
          <w:rFonts w:ascii="Monotype Corsiva" w:hAnsi="Monotype Corsiva" w:cs="Times New Roman"/>
          <w:b/>
          <w:sz w:val="56"/>
          <w:szCs w:val="56"/>
        </w:rPr>
        <w:t xml:space="preserve"> завтра, как с тобою поступить»</w:t>
      </w:r>
      <w:r w:rsidR="00D15921">
        <w:rPr>
          <w:rFonts w:ascii="Monotype Corsiva" w:hAnsi="Monotype Corsiva" w:cs="Times New Roman"/>
          <w:b/>
          <w:sz w:val="56"/>
          <w:szCs w:val="56"/>
        </w:rPr>
        <w:t>.</w:t>
      </w:r>
    </w:p>
    <w:p w:rsidR="00826A4A" w:rsidRDefault="00826A4A" w:rsidP="00D15921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26A4A">
        <w:rPr>
          <w:rFonts w:ascii="Monotype Corsiva" w:hAnsi="Monotype Corsiva" w:cs="Times New Roman"/>
          <w:b/>
          <w:sz w:val="56"/>
          <w:szCs w:val="56"/>
        </w:rPr>
        <w:t>8.Разговор о проступке следует вести только наедине</w:t>
      </w:r>
      <w:r w:rsidR="00D15921">
        <w:rPr>
          <w:rFonts w:ascii="Monotype Corsiva" w:hAnsi="Monotype Corsiva" w:cs="Times New Roman"/>
          <w:b/>
          <w:sz w:val="56"/>
          <w:szCs w:val="56"/>
        </w:rPr>
        <w:t>.</w:t>
      </w:r>
    </w:p>
    <w:p w:rsidR="00D15921" w:rsidRDefault="00D15921" w:rsidP="00D15921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15921" w:rsidRDefault="00D15921" w:rsidP="00D15921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D15921" w:rsidRPr="00D15921" w:rsidRDefault="00D15921" w:rsidP="00D15921">
      <w:pPr>
        <w:spacing w:after="0" w:line="240" w:lineRule="auto"/>
        <w:jc w:val="center"/>
        <w:rPr>
          <w:rFonts w:ascii="Monotype Corsiva" w:hAnsi="Monotype Corsiva" w:cs="Times New Roman"/>
          <w:b/>
          <w:sz w:val="96"/>
          <w:szCs w:val="96"/>
          <w:u w:val="single"/>
        </w:rPr>
      </w:pPr>
    </w:p>
    <w:p w:rsidR="00826A4A" w:rsidRPr="00D15921" w:rsidRDefault="00826A4A" w:rsidP="00D15921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  <w:u w:val="single"/>
        </w:rPr>
      </w:pPr>
      <w:r w:rsidRPr="00D15921">
        <w:rPr>
          <w:rFonts w:ascii="Monotype Corsiva" w:hAnsi="Monotype Corsiva" w:cs="Times New Roman"/>
          <w:b/>
          <w:sz w:val="96"/>
          <w:szCs w:val="96"/>
          <w:u w:val="single"/>
        </w:rPr>
        <w:t xml:space="preserve">Что </w:t>
      </w:r>
      <w:r w:rsidR="00D15921">
        <w:rPr>
          <w:rFonts w:ascii="Monotype Corsiva" w:hAnsi="Monotype Corsiva" w:cs="Times New Roman"/>
          <w:b/>
          <w:sz w:val="96"/>
          <w:szCs w:val="96"/>
          <w:u w:val="single"/>
        </w:rPr>
        <w:t>нельзя говорить своему ребенку.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Pr="00D15921" w:rsidRDefault="00D15921" w:rsidP="00D15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Оставь меня!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4A">
        <w:rPr>
          <w:rFonts w:ascii="Times New Roman" w:hAnsi="Times New Roman" w:cs="Times New Roman"/>
          <w:sz w:val="28"/>
          <w:szCs w:val="28"/>
        </w:rPr>
        <w:t xml:space="preserve"> Самая распространенная фраза уставших родителей. И она действует на детей особенно плохо и вызывает мысли о том. Что родители его разлюбили. Но разве стоит травмировать его по пустякам? Лучше скажите: «Я сейчас занята, зайди ко мне позже». При этом вы не нанесете психике ребенка ни малейшего ущерба, а смысл, как видите, тот же самый.</w:t>
      </w:r>
    </w:p>
    <w:p w:rsidR="00826A4A" w:rsidRPr="00D15921" w:rsidRDefault="00826A4A" w:rsidP="00826A4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26A4A" w:rsidRPr="00D15921" w:rsidRDefault="00D15921" w:rsidP="00D15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Помолчи!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4A">
        <w:rPr>
          <w:rFonts w:ascii="Times New Roman" w:hAnsi="Times New Roman" w:cs="Times New Roman"/>
          <w:sz w:val="28"/>
          <w:szCs w:val="28"/>
        </w:rPr>
        <w:t xml:space="preserve"> П</w:t>
      </w:r>
      <w:r w:rsidR="00D15921">
        <w:rPr>
          <w:rFonts w:ascii="Times New Roman" w:hAnsi="Times New Roman" w:cs="Times New Roman"/>
          <w:sz w:val="28"/>
          <w:szCs w:val="28"/>
        </w:rPr>
        <w:t xml:space="preserve">риказывая ребенку молчать, </w:t>
      </w:r>
      <w:proofErr w:type="gramStart"/>
      <w:r w:rsidR="00D15921">
        <w:rPr>
          <w:rFonts w:ascii="Times New Roman" w:hAnsi="Times New Roman" w:cs="Times New Roman"/>
          <w:sz w:val="28"/>
          <w:szCs w:val="28"/>
        </w:rPr>
        <w:t xml:space="preserve">вы </w:t>
      </w:r>
      <w:r w:rsidRPr="00826A4A">
        <w:rPr>
          <w:rFonts w:ascii="Times New Roman" w:hAnsi="Times New Roman" w:cs="Times New Roman"/>
          <w:sz w:val="28"/>
          <w:szCs w:val="28"/>
        </w:rPr>
        <w:t xml:space="preserve"> даете</w:t>
      </w:r>
      <w:proofErr w:type="gramEnd"/>
      <w:r w:rsidRPr="00826A4A">
        <w:rPr>
          <w:rFonts w:ascii="Times New Roman" w:hAnsi="Times New Roman" w:cs="Times New Roman"/>
          <w:sz w:val="28"/>
          <w:szCs w:val="28"/>
        </w:rPr>
        <w:t xml:space="preserve"> ему понять, что не желаете разговаривать с ним. Если повторять этот выкрик достаточно часто, у ребенка может развиться комплекс неполноценности. И даже если вы не в состоянии выслушать свое чадо, лучше скажите: «Это очень интересно, но давай поговорим об этом завтра».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Pr="00D15921" w:rsidRDefault="00D15921" w:rsidP="00D15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можно быть таким дурачком?</w:t>
      </w:r>
    </w:p>
    <w:p w:rsidR="00826A4A" w:rsidRPr="00D15921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4A">
        <w:rPr>
          <w:rFonts w:ascii="Times New Roman" w:hAnsi="Times New Roman" w:cs="Times New Roman"/>
          <w:sz w:val="28"/>
          <w:szCs w:val="28"/>
        </w:rPr>
        <w:t xml:space="preserve"> Эта реплика заключает в себе презрение к ребенку, показывая его неполноценность и недоразвитость. Если ребенок сказал глупость, не унижайте его достоинство. Поправьте его, объясните, в чем дело. Критикуйте ребенка всегда по конкретно</w:t>
      </w:r>
      <w:r w:rsidR="00D15921">
        <w:rPr>
          <w:rFonts w:ascii="Times New Roman" w:hAnsi="Times New Roman" w:cs="Times New Roman"/>
          <w:sz w:val="28"/>
          <w:szCs w:val="28"/>
        </w:rPr>
        <w:t>му поводу, избегая оскорблений.</w:t>
      </w:r>
    </w:p>
    <w:p w:rsidR="00826A4A" w:rsidRPr="00D15921" w:rsidRDefault="00D15921" w:rsidP="00D15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Бери пример со старших!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4A">
        <w:rPr>
          <w:rFonts w:ascii="Times New Roman" w:hAnsi="Times New Roman" w:cs="Times New Roman"/>
          <w:sz w:val="28"/>
          <w:szCs w:val="28"/>
        </w:rPr>
        <w:t xml:space="preserve"> Почему-то во многих семьях такие пожелания считаются ценным педагогическим приемом. Однако постоянное противопоставление себя самого некому идеалу унизительно для ребенка. В результате развивается комплекс обиды, а уж «индивидуального братца» он возненавидит наверняка.</w:t>
      </w: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21" w:rsidRDefault="00D15921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921" w:rsidRPr="00826A4A" w:rsidRDefault="00D15921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Pr="00826A4A" w:rsidRDefault="00826A4A" w:rsidP="00826A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4A" w:rsidRPr="00D15921" w:rsidRDefault="00826A4A" w:rsidP="00D15921">
      <w:pPr>
        <w:spacing w:after="0"/>
        <w:jc w:val="center"/>
        <w:rPr>
          <w:rFonts w:ascii="Monotype Corsiva" w:hAnsi="Monotype Corsiva" w:cs="Times New Roman"/>
          <w:b/>
          <w:i/>
          <w:sz w:val="56"/>
          <w:szCs w:val="56"/>
          <w:u w:val="single"/>
        </w:rPr>
      </w:pPr>
      <w:r w:rsidRPr="00D15921">
        <w:rPr>
          <w:rFonts w:ascii="Monotype Corsiva" w:hAnsi="Monotype Corsiva" w:cs="Times New Roman"/>
          <w:b/>
          <w:i/>
          <w:sz w:val="56"/>
          <w:szCs w:val="56"/>
          <w:u w:val="single"/>
        </w:rPr>
        <w:lastRenderedPageBreak/>
        <w:t>Дете</w:t>
      </w:r>
      <w:r w:rsidR="00985FEA">
        <w:rPr>
          <w:rFonts w:ascii="Monotype Corsiva" w:hAnsi="Monotype Corsiva" w:cs="Times New Roman"/>
          <w:b/>
          <w:i/>
          <w:sz w:val="56"/>
          <w:szCs w:val="56"/>
          <w:u w:val="single"/>
        </w:rPr>
        <w:t>й учит то, что их окружает</w:t>
      </w:r>
      <w:bookmarkStart w:id="0" w:name="_GoBack"/>
      <w:bookmarkEnd w:id="0"/>
    </w:p>
    <w:p w:rsidR="00826A4A" w:rsidRPr="00D15921" w:rsidRDefault="00826A4A" w:rsidP="00826A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15921">
        <w:rPr>
          <w:rFonts w:ascii="Times New Roman" w:hAnsi="Times New Roman" w:cs="Times New Roman"/>
          <w:b/>
          <w:sz w:val="36"/>
          <w:szCs w:val="36"/>
        </w:rPr>
        <w:t>Если ребёнка часто критикуют – он учится осуждать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ребёнку часто демонстрируют враждебность – он учится драться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ребёнка часто высмеивают – он учится быть робким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ребёнка часто позорят – он учится чувствовать себя виноватым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к ребёнку часто бывают снисходительны – он учится быть терпимым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ребёнка часто подбадривают – он учится уверенности в себе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ребёнка часто хвалят – он учится оценивать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с ребёнком обычно честны – он учится справедливости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ребёнок живёт с чувством безопасности – он учится верить</w:t>
      </w:r>
      <w:r w:rsidR="00D15921">
        <w:rPr>
          <w:rFonts w:ascii="Times New Roman" w:hAnsi="Times New Roman" w:cs="Times New Roman"/>
          <w:b/>
          <w:sz w:val="36"/>
          <w:szCs w:val="36"/>
        </w:rPr>
        <w:t>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15921">
        <w:rPr>
          <w:rFonts w:ascii="Times New Roman" w:hAnsi="Times New Roman" w:cs="Times New Roman"/>
          <w:b/>
          <w:sz w:val="36"/>
          <w:szCs w:val="36"/>
        </w:rPr>
        <w:t xml:space="preserve"> Если ребёнок живет в атмосфере дружбы и чувствует себя нужным – он учится находить в этом мире любовь.</w:t>
      </w:r>
    </w:p>
    <w:p w:rsidR="00826A4A" w:rsidRPr="00D15921" w:rsidRDefault="00826A4A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97C86" w:rsidRPr="00D15921" w:rsidRDefault="00A97C86" w:rsidP="00D1592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A97C86" w:rsidRPr="00D1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9C"/>
    <w:rsid w:val="00826A4A"/>
    <w:rsid w:val="00985FEA"/>
    <w:rsid w:val="00A97C86"/>
    <w:rsid w:val="00D15921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4A8F-49D6-48EB-B36E-1643DDC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2017-10-24T09:22:00Z</dcterms:created>
  <dcterms:modified xsi:type="dcterms:W3CDTF">2017-10-24T09:46:00Z</dcterms:modified>
</cp:coreProperties>
</file>