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9B" w:rsidRDefault="00420590" w:rsidP="0042059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2059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Дыхательная игра – тренажер «Воздушный футбол»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Правильное дыхание – это управляемый процесс. А поможет управлять этим процессом – дыхательная гимнастика. Она необходима для часто болеющих детей, но так же и для здоровых детей, чтобы сохранить это самое здоровье</w:t>
      </w:r>
      <w:proofErr w:type="gramStart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color w:val="000000"/>
          <w:sz w:val="28"/>
          <w:szCs w:val="28"/>
          <w:shd w:val="clear" w:color="auto" w:fill="FFFFFF"/>
        </w:rPr>
        <w:t>ыхательная гимнастика стала неотъемлемой частью здоровье сберегающих технологий в ДОУ. Она очень полезна для здоровья, способствует выработке правильного дыхания, предупреждает простудные заболевания.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Дыхательная игра – тренажер «Воздушный футбол»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20590">
        <w:rPr>
          <w:rStyle w:val="c2"/>
          <w:b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 формирование у детей правильного дыхания.</w:t>
      </w:r>
    </w:p>
    <w:p w:rsidR="00420590" w:rsidRP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420590">
        <w:rPr>
          <w:rStyle w:val="c2"/>
          <w:b/>
          <w:color w:val="000000"/>
          <w:sz w:val="28"/>
          <w:szCs w:val="28"/>
        </w:rPr>
        <w:t xml:space="preserve">Задачи: 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1.Оздоравливать детей с помощью дыхательных упражнений. 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2.Успокаивать возбудимых детей.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3.Тренировать дыхательную систему (легкие, бронхи). 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4.Развивать меткость.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Оборудование</w:t>
      </w:r>
      <w:r>
        <w:rPr>
          <w:rStyle w:val="c6"/>
          <w:color w:val="111111"/>
          <w:sz w:val="28"/>
          <w:szCs w:val="28"/>
        </w:rPr>
        <w:t>: футбольное поле, "мячи" из ваты или фольги, соломинка для коктейля, ворота </w:t>
      </w:r>
      <w:r>
        <w:rPr>
          <w:rStyle w:val="c6"/>
          <w:i/>
          <w:iCs/>
          <w:color w:val="111111"/>
          <w:sz w:val="28"/>
          <w:szCs w:val="28"/>
        </w:rPr>
        <w:t>(разрезанная пополам коробочка))</w:t>
      </w:r>
      <w:r>
        <w:rPr>
          <w:rStyle w:val="c6"/>
          <w:color w:val="111111"/>
          <w:sz w:val="28"/>
          <w:szCs w:val="28"/>
        </w:rPr>
        <w:t>.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Правила игры</w:t>
      </w:r>
      <w:r>
        <w:rPr>
          <w:rStyle w:val="c6"/>
          <w:color w:val="111111"/>
          <w:sz w:val="28"/>
          <w:szCs w:val="28"/>
        </w:rPr>
        <w:t>: Ребенок дует на "мяч", пытаясь "забить гол" - вата должна оказаться в воротах.</w:t>
      </w:r>
    </w:p>
    <w:p w:rsidR="00420590" w:rsidRP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20590">
        <w:rPr>
          <w:rStyle w:val="c3"/>
          <w:b/>
          <w:color w:val="111111"/>
          <w:sz w:val="28"/>
          <w:szCs w:val="28"/>
        </w:rPr>
        <w:t>Три уровня игры</w:t>
      </w:r>
      <w:r w:rsidRPr="00420590">
        <w:rPr>
          <w:rStyle w:val="c6"/>
          <w:b/>
          <w:color w:val="111111"/>
          <w:sz w:val="28"/>
          <w:szCs w:val="28"/>
        </w:rPr>
        <w:t>: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1й уровень</w:t>
      </w:r>
      <w:r>
        <w:rPr>
          <w:rStyle w:val="c6"/>
          <w:color w:val="111111"/>
          <w:sz w:val="28"/>
          <w:szCs w:val="28"/>
        </w:rPr>
        <w:t>: Рассматривание иллюстраций о футболе. Изготовление атрибутов к игре (скатать </w:t>
      </w:r>
      <w:r>
        <w:rPr>
          <w:rStyle w:val="c6"/>
          <w:i/>
          <w:iCs/>
          <w:color w:val="111111"/>
          <w:sz w:val="28"/>
          <w:szCs w:val="28"/>
        </w:rPr>
        <w:t>«мячики»</w:t>
      </w:r>
      <w:r>
        <w:rPr>
          <w:rStyle w:val="c6"/>
          <w:color w:val="111111"/>
          <w:sz w:val="28"/>
          <w:szCs w:val="28"/>
        </w:rPr>
        <w:t>). Знакомство с правилами игры.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2й уровень</w:t>
      </w:r>
      <w:r>
        <w:rPr>
          <w:rStyle w:val="c6"/>
          <w:color w:val="111111"/>
          <w:sz w:val="28"/>
          <w:szCs w:val="28"/>
        </w:rPr>
        <w:t>: В игре участвуют воспитатель и ребенок; ребенок и ребенок.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3й уровень</w:t>
      </w:r>
      <w:r>
        <w:rPr>
          <w:rStyle w:val="c6"/>
          <w:color w:val="111111"/>
          <w:sz w:val="28"/>
          <w:szCs w:val="28"/>
        </w:rPr>
        <w:t>: Командная игра.</w:t>
      </w:r>
    </w:p>
    <w:p w:rsidR="00420590" w:rsidRPr="00420590" w:rsidRDefault="00420590" w:rsidP="004205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20590">
        <w:rPr>
          <w:rStyle w:val="c2"/>
          <w:b/>
          <w:color w:val="000000"/>
          <w:sz w:val="28"/>
          <w:szCs w:val="28"/>
        </w:rPr>
        <w:t>Ход игры:</w:t>
      </w:r>
    </w:p>
    <w:p w:rsidR="00420590" w:rsidRDefault="00420590" w:rsidP="0042059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устанавливается на столе. С двух сторон располагаются по 1 игроку, вооруженных трубочками. Мячи кладутся в центр игрового поля, игроки дуют (вдыхают через нос, а выдыхают через рот) каждый со стороны своих ворот. Задача игроков — забить наибольшее количество голов в ворота противника. При этом они не должны касаться мяча руками, а могут только дуть на него через трубочки.</w:t>
      </w:r>
    </w:p>
    <w:p w:rsidR="00890830" w:rsidRDefault="00420590" w:rsidP="0042059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игрок дотронется до мяча рукой или трубочкой, соперник получает одно дополнительное очко. По договоренности игроки могут ввести некоторые правила футбола.</w:t>
      </w:r>
    </w:p>
    <w:p w:rsidR="00420590" w:rsidRDefault="00420590" w:rsidP="00890830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  <w:sz w:val="28"/>
          <w:szCs w:val="28"/>
          <w:shd w:val="clear" w:color="auto" w:fill="FFFFFF"/>
        </w:rPr>
      </w:pPr>
    </w:p>
    <w:p w:rsidR="00890830" w:rsidRDefault="007665FE" w:rsidP="00890830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 </w:t>
      </w:r>
      <w:r w:rsidR="00890830">
        <w:rPr>
          <w:color w:val="000000"/>
          <w:sz w:val="28"/>
          <w:szCs w:val="28"/>
          <w:shd w:val="clear" w:color="auto" w:fill="FFFFFF"/>
        </w:rPr>
        <w:t>Шадрина О.Н.</w:t>
      </w:r>
      <w:bookmarkStart w:id="0" w:name="_GoBack"/>
      <w:bookmarkEnd w:id="0"/>
    </w:p>
    <w:p w:rsidR="00420590" w:rsidRPr="00420590" w:rsidRDefault="00420590" w:rsidP="004205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590" w:rsidRPr="00420590" w:rsidSect="00B2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F"/>
    <w:rsid w:val="0036659B"/>
    <w:rsid w:val="00420590"/>
    <w:rsid w:val="007665FE"/>
    <w:rsid w:val="00890830"/>
    <w:rsid w:val="00A84D4F"/>
    <w:rsid w:val="00B2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0590"/>
  </w:style>
  <w:style w:type="character" w:customStyle="1" w:styleId="c13">
    <w:name w:val="c13"/>
    <w:basedOn w:val="a0"/>
    <w:rsid w:val="00420590"/>
  </w:style>
  <w:style w:type="character" w:customStyle="1" w:styleId="c3">
    <w:name w:val="c3"/>
    <w:basedOn w:val="a0"/>
    <w:rsid w:val="00420590"/>
  </w:style>
  <w:style w:type="character" w:customStyle="1" w:styleId="c6">
    <w:name w:val="c6"/>
    <w:basedOn w:val="a0"/>
    <w:rsid w:val="0042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DNA7 X86</cp:lastModifiedBy>
  <cp:revision>4</cp:revision>
  <dcterms:created xsi:type="dcterms:W3CDTF">2021-01-17T11:09:00Z</dcterms:created>
  <dcterms:modified xsi:type="dcterms:W3CDTF">2021-02-11T09:48:00Z</dcterms:modified>
</cp:coreProperties>
</file>