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4" w:rsidRPr="00E1170D" w:rsidRDefault="009F7C54" w:rsidP="009F7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0D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9F7C54" w:rsidRPr="00E1170D" w:rsidRDefault="009F7C54" w:rsidP="009F7C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r w:rsidRPr="00E1170D">
        <w:rPr>
          <w:rFonts w:ascii="Times New Roman" w:hAnsi="Times New Roman" w:cs="Times New Roman"/>
          <w:sz w:val="32"/>
          <w:szCs w:val="32"/>
        </w:rPr>
        <w:t>кучет</w:t>
      </w:r>
      <w:proofErr w:type="spellEnd"/>
    </w:p>
    <w:p w:rsidR="009F7C54" w:rsidRDefault="009F7C54" w:rsidP="009F7C54">
      <w:pPr>
        <w:jc w:val="center"/>
        <w:rPr>
          <w:sz w:val="32"/>
          <w:szCs w:val="32"/>
        </w:rPr>
      </w:pPr>
    </w:p>
    <w:p w:rsidR="009F7C54" w:rsidRDefault="009F7C54" w:rsidP="009F7C54">
      <w:pPr>
        <w:jc w:val="center"/>
        <w:rPr>
          <w:sz w:val="32"/>
          <w:szCs w:val="32"/>
        </w:rPr>
      </w:pPr>
    </w:p>
    <w:p w:rsidR="009F7C54" w:rsidRDefault="009F7C54" w:rsidP="009F7C54">
      <w:pPr>
        <w:jc w:val="center"/>
        <w:rPr>
          <w:sz w:val="32"/>
          <w:szCs w:val="32"/>
        </w:rPr>
      </w:pPr>
    </w:p>
    <w:p w:rsidR="009F7C54" w:rsidRDefault="009F7C54" w:rsidP="009F7C54">
      <w:pPr>
        <w:jc w:val="center"/>
        <w:rPr>
          <w:sz w:val="32"/>
          <w:szCs w:val="32"/>
        </w:rPr>
      </w:pPr>
    </w:p>
    <w:p w:rsidR="009F7C54" w:rsidRDefault="009F7C54" w:rsidP="009F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54" w:rsidRPr="00AE3868" w:rsidRDefault="009F7C54" w:rsidP="009F7C54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E3868">
        <w:rPr>
          <w:rFonts w:ascii="Times New Roman" w:hAnsi="Times New Roman" w:cs="Times New Roman"/>
          <w:b/>
          <w:color w:val="7030A0"/>
          <w:sz w:val="36"/>
          <w:szCs w:val="36"/>
        </w:rPr>
        <w:t>Зрительная гимнастика  «Снеговик»</w:t>
      </w:r>
    </w:p>
    <w:p w:rsidR="009F7C54" w:rsidRDefault="009F7C54" w:rsidP="009F7C54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9F7C54" w:rsidRDefault="009F7C54" w:rsidP="009F7C54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9F7C54" w:rsidRDefault="009F7C54" w:rsidP="009F7C54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9F7C54" w:rsidRDefault="009F7C54" w:rsidP="009F7C54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F7C54" w:rsidRDefault="009F7C54" w:rsidP="009F7C54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Инструктор по физическому воспитанию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9F7C54" w:rsidRDefault="009F7C54" w:rsidP="009F7C54">
      <w:pPr>
        <w:tabs>
          <w:tab w:val="center" w:pos="4677"/>
          <w:tab w:val="left" w:pos="8490"/>
        </w:tabs>
        <w:jc w:val="right"/>
        <w:rPr>
          <w:b/>
          <w:sz w:val="56"/>
          <w:szCs w:val="56"/>
        </w:rPr>
      </w:pPr>
      <w:r>
        <w:rPr>
          <w:rFonts w:ascii="Times New Roman" w:hAnsi="Times New Roman" w:cs="Times New Roman"/>
          <w:b/>
          <w:sz w:val="36"/>
          <w:szCs w:val="36"/>
        </w:rPr>
        <w:t>Борисова В.Д</w:t>
      </w:r>
    </w:p>
    <w:p w:rsidR="009F7C54" w:rsidRDefault="009F7C54" w:rsidP="009F7C54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9F7C54" w:rsidRDefault="009F7C54" w:rsidP="009F7C54">
      <w:pPr>
        <w:spacing w:after="0" w:line="240" w:lineRule="auto"/>
        <w:jc w:val="center"/>
        <w:rPr>
          <w:b/>
          <w:sz w:val="28"/>
          <w:szCs w:val="28"/>
        </w:rPr>
      </w:pPr>
    </w:p>
    <w:p w:rsidR="009F7C54" w:rsidRDefault="009F7C54" w:rsidP="009F7C54">
      <w:pPr>
        <w:spacing w:after="0" w:line="240" w:lineRule="auto"/>
        <w:jc w:val="center"/>
        <w:rPr>
          <w:b/>
          <w:sz w:val="28"/>
          <w:szCs w:val="28"/>
        </w:rPr>
      </w:pPr>
    </w:p>
    <w:p w:rsidR="009F7C54" w:rsidRDefault="009F7C54" w:rsidP="009F7C54">
      <w:pPr>
        <w:spacing w:after="0" w:line="240" w:lineRule="auto"/>
        <w:jc w:val="center"/>
        <w:rPr>
          <w:b/>
          <w:sz w:val="28"/>
          <w:szCs w:val="28"/>
        </w:rPr>
      </w:pPr>
    </w:p>
    <w:p w:rsidR="009F7C54" w:rsidRDefault="009F7C54" w:rsidP="009F7C54">
      <w:pPr>
        <w:spacing w:after="0" w:line="240" w:lineRule="auto"/>
        <w:jc w:val="center"/>
        <w:rPr>
          <w:b/>
          <w:sz w:val="28"/>
          <w:szCs w:val="28"/>
        </w:rPr>
      </w:pPr>
    </w:p>
    <w:p w:rsidR="009F7C54" w:rsidRDefault="009F7C54" w:rsidP="009F7C54">
      <w:pPr>
        <w:spacing w:after="0" w:line="240" w:lineRule="auto"/>
        <w:jc w:val="center"/>
        <w:rPr>
          <w:b/>
          <w:sz w:val="28"/>
          <w:szCs w:val="28"/>
        </w:rPr>
      </w:pPr>
    </w:p>
    <w:p w:rsidR="009F7C54" w:rsidRDefault="009F7C54" w:rsidP="009F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54" w:rsidRDefault="009F7C54" w:rsidP="009F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54" w:rsidRDefault="009F7C54" w:rsidP="009F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54" w:rsidRDefault="009F7C54" w:rsidP="009F7C54">
      <w:pPr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E1170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F7C54" w:rsidRPr="009F7C54" w:rsidRDefault="009F7C54" w:rsidP="009F7C54">
      <w:pPr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9F7C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>Актуальность</w:t>
      </w:r>
    </w:p>
    <w:p w:rsidR="009F7C54" w:rsidRPr="009F7C54" w:rsidRDefault="009F7C54" w:rsidP="009F7C54">
      <w:pPr>
        <w:pStyle w:val="c13c4c20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Глаза, вне всякого сомнения, можно считать важнейшим из органов чувств – благодаря зрению человек воспринимает более 80% информации из внешнего мира. Для любой деятельности: занятие, отдых,  повседневная жизнь, необходимо хорошее зрение. Развитию зрения в детском возрасте необходимо уделять пристальное внимание.</w:t>
      </w:r>
    </w:p>
    <w:p w:rsidR="009F7C54" w:rsidRPr="009F7C54" w:rsidRDefault="009F7C54" w:rsidP="009F7C54">
      <w:pPr>
        <w:pStyle w:val="c13c4c15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Одним из замечательных и доступных способов профилактики зрительных нарушений являются офтальмологические паузы или  по-простому зрительная гимнастика. Проводится в целях предупреждения нарастающего зрительного утомления, для укрепления глазных мышц и снятия напряжения во время зрительно-нагружающих занятий.  Как показали современные исследования, «гимнастика для глаз» улучшает кровоснабжение глазных яблок, нормализует тонус  </w:t>
      </w:r>
      <w:proofErr w:type="spellStart"/>
      <w:r w:rsidRPr="009F7C54">
        <w:rPr>
          <w:rStyle w:val="c0"/>
          <w:color w:val="000000"/>
          <w:sz w:val="28"/>
          <w:szCs w:val="28"/>
        </w:rPr>
        <w:t>глазодвигательных</w:t>
      </w:r>
      <w:proofErr w:type="spellEnd"/>
      <w:r w:rsidRPr="009F7C54">
        <w:rPr>
          <w:rStyle w:val="c0"/>
          <w:color w:val="000000"/>
          <w:sz w:val="28"/>
          <w:szCs w:val="28"/>
        </w:rPr>
        <w:t xml:space="preserve"> мышц, способствует быстрому снятию зрительного утомления.</w:t>
      </w:r>
    </w:p>
    <w:p w:rsidR="009F7C54" w:rsidRPr="009F7C54" w:rsidRDefault="009F7C54" w:rsidP="009F7C54">
      <w:pPr>
        <w:pStyle w:val="c13c4c20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Зрительная гимнастика должна быть обязательной частью любой совместной или образовательной деятельности, связанной с напряжением зрения, и режимных моментов.  Упражнения необходимо выполнять регулярно не менее 2-3-х раз в день после длительного зрительного напряжения. Внимание при этом нужно сосредоточить на глазах.   Упражнения выполняются со всеми детьми или индивидуально во всех возрастных группах.</w:t>
      </w:r>
    </w:p>
    <w:p w:rsidR="007E38BD" w:rsidRDefault="009F7C54" w:rsidP="009F7C54"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F7C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Целью проведения зрительной гимнастики</w:t>
      </w:r>
      <w:r w:rsidRPr="009F7C5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-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Гимнастика для глаз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заболеваний.</w:t>
      </w:r>
    </w:p>
    <w:p w:rsidR="009F7C54" w:rsidRPr="009F7C54" w:rsidRDefault="009F7C54" w:rsidP="009F7C54">
      <w:pPr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9F7C5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Рекомендации 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по проведению 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color w:val="000000"/>
          <w:sz w:val="28"/>
          <w:szCs w:val="28"/>
        </w:rPr>
        <w:t>Зрительная гимнастика предполагает выполнение движения глазами в различных направлениях. Движения эти однотипные, существует определенный набор  движений: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-движения глаз вверх – вниз;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-движения глаз влево – вправо;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-круговые движения глазами;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-зажмуривание глаз;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lastRenderedPageBreak/>
        <w:t>-моргание и т.д.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     Учитывая особенности детей дошкольного возраста, для привлечения их внимания к выполнению этих движений, упражнения должны предлагаться в стихотворной, игровой форме. В этом случае, они будут не только полезны, но и интересны. Дети во время проведения зрительной гимнастики не должны уставать. Надо следить за напряжением глаз и после гимнастики практиковать расслабляющие упражнения. Например: «А сейчас расслабьте глазки, поморгайте часто-часто, легко-легко, примерно так, как машет крылышками бабочка». Обязательно в конце выполнения упражнений необходимо закрыть глаза на несколько секунд, а потом поморгать 10 раз.</w:t>
      </w:r>
    </w:p>
    <w:p w:rsidR="009F7C54" w:rsidRPr="009F7C54" w:rsidRDefault="009F7C54" w:rsidP="009F7C54">
      <w:pPr>
        <w:pStyle w:val="c4c9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        На первых занятиях воспитатель одновременно с чтением стихотворения выполняет движения глазами, дети за ним повторяют, на последующих занятиях дети самостоятельно проговаривают слова и выполняют движения в соответствии с текстом. Детям необходимо объяснить, что «если долго идти или бежать, то наши ноги устанут и захотят отдохнуть. А как же без отдыха весь день трудятся наши глаза? Им тоже очень тяжело и надо научить глазки отдыхать».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r w:rsidRPr="009F7C54">
        <w:rPr>
          <w:rStyle w:val="c0"/>
          <w:color w:val="000000"/>
          <w:sz w:val="28"/>
          <w:szCs w:val="28"/>
        </w:rPr>
        <w:t>Кроме профилактической пользы, зрительная гимнастика имеет и обучающее значение. Выполнение зрительных упражнений с двигательными играми, обучает дошкольников ориентировке в пространстве. Закрепляются простейшие понятия: «лево», «право», «поворот», «разворот». Кроме этого, проведение зрительной гимнастики способствует обогащению словаря, развитию грамматических компонентов языка и связной речи.</w:t>
      </w:r>
    </w:p>
    <w:p w:rsidR="009F7C54" w:rsidRPr="009F7C54" w:rsidRDefault="009F7C54" w:rsidP="009F7C54">
      <w:pPr>
        <w:pStyle w:val="c9c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F7C54">
        <w:rPr>
          <w:rStyle w:val="c0"/>
          <w:color w:val="000000"/>
          <w:sz w:val="28"/>
          <w:szCs w:val="28"/>
        </w:rPr>
        <w:t>Учитывая построение воспитательно-образовательного процесса в нашем ДОУ с учетом комплексно-тематического принципа,  зрительные упражнения в сочетании с речевым сопровождением должны подбираться с учетом темы недели.</w:t>
      </w:r>
      <w:proofErr w:type="gramEnd"/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</w:p>
    <w:p w:rsidR="009F7C54" w:rsidRDefault="009F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F7C54" w:rsidRDefault="009F7C54" w:rsidP="009F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стишков.</w:t>
      </w:r>
    </w:p>
    <w:p w:rsidR="009F7C54" w:rsidRPr="00AE3868" w:rsidRDefault="009F7C54" w:rsidP="009F7C54">
      <w:pPr>
        <w:pStyle w:val="c4c12"/>
        <w:shd w:val="clear" w:color="auto" w:fill="FFFFFF"/>
        <w:rPr>
          <w:color w:val="7030A0"/>
          <w:sz w:val="28"/>
          <w:szCs w:val="28"/>
        </w:rPr>
      </w:pPr>
      <w:r w:rsidRPr="00AE3868">
        <w:rPr>
          <w:rStyle w:val="c0c3"/>
          <w:b/>
          <w:bCs/>
          <w:iCs/>
          <w:color w:val="7030A0"/>
          <w:sz w:val="28"/>
          <w:szCs w:val="28"/>
        </w:rPr>
        <w:t>«Снеговик»</w:t>
      </w:r>
    </w:p>
    <w:p w:rsidR="009F7C54" w:rsidRPr="00AE3868" w:rsidRDefault="009F7C54" w:rsidP="009F7C54">
      <w:pPr>
        <w:pStyle w:val="c4"/>
        <w:shd w:val="clear" w:color="auto" w:fill="FFFFFF"/>
        <w:rPr>
          <w:color w:val="000000"/>
          <w:sz w:val="28"/>
          <w:szCs w:val="28"/>
        </w:rPr>
      </w:pPr>
      <w:r w:rsidRPr="00AE3868">
        <w:rPr>
          <w:rStyle w:val="c0"/>
          <w:iCs/>
          <w:color w:val="000000"/>
          <w:sz w:val="28"/>
          <w:szCs w:val="28"/>
        </w:rPr>
        <w:t>Давай, дружок, смелей, дружок</w:t>
      </w:r>
    </w:p>
    <w:p w:rsidR="009F7C54" w:rsidRPr="00AE3868" w:rsidRDefault="009F7C54" w:rsidP="009F7C54">
      <w:pPr>
        <w:pStyle w:val="c4"/>
        <w:shd w:val="clear" w:color="auto" w:fill="FFFFFF"/>
        <w:rPr>
          <w:color w:val="000000"/>
          <w:sz w:val="28"/>
          <w:szCs w:val="28"/>
        </w:rPr>
      </w:pPr>
      <w:r w:rsidRPr="00AE3868">
        <w:rPr>
          <w:rStyle w:val="c0"/>
          <w:iCs/>
          <w:color w:val="000000"/>
          <w:sz w:val="28"/>
          <w:szCs w:val="28"/>
        </w:rPr>
        <w:t>Кати по снегу свой снежок.</w:t>
      </w:r>
    </w:p>
    <w:p w:rsidR="009F7C54" w:rsidRPr="00AE3868" w:rsidRDefault="009F7C54" w:rsidP="009F7C54">
      <w:pPr>
        <w:pStyle w:val="c4"/>
        <w:shd w:val="clear" w:color="auto" w:fill="FFFFFF"/>
        <w:rPr>
          <w:color w:val="000000"/>
          <w:sz w:val="28"/>
          <w:szCs w:val="28"/>
        </w:rPr>
      </w:pPr>
      <w:r w:rsidRPr="00AE3868">
        <w:rPr>
          <w:rStyle w:val="c0"/>
          <w:iCs/>
          <w:color w:val="000000"/>
          <w:sz w:val="28"/>
          <w:szCs w:val="28"/>
        </w:rPr>
        <w:t>Он превратится в толстый ком</w:t>
      </w:r>
    </w:p>
    <w:p w:rsidR="009F7C54" w:rsidRPr="00AE3868" w:rsidRDefault="009F7C54" w:rsidP="009F7C54">
      <w:pPr>
        <w:pStyle w:val="c4"/>
        <w:shd w:val="clear" w:color="auto" w:fill="FFFFFF"/>
        <w:rPr>
          <w:color w:val="000000"/>
          <w:sz w:val="28"/>
          <w:szCs w:val="28"/>
        </w:rPr>
      </w:pPr>
      <w:r w:rsidRPr="00AE3868">
        <w:rPr>
          <w:rStyle w:val="c0"/>
          <w:iCs/>
          <w:color w:val="000000"/>
          <w:sz w:val="28"/>
          <w:szCs w:val="28"/>
        </w:rPr>
        <w:t>И станет ком снеговиком.</w:t>
      </w:r>
    </w:p>
    <w:p w:rsidR="009F7C54" w:rsidRPr="00AE3868" w:rsidRDefault="009F7C54" w:rsidP="009F7C54">
      <w:pPr>
        <w:pStyle w:val="c4"/>
        <w:shd w:val="clear" w:color="auto" w:fill="FFFFFF"/>
        <w:rPr>
          <w:color w:val="000000"/>
          <w:sz w:val="28"/>
          <w:szCs w:val="28"/>
        </w:rPr>
      </w:pPr>
      <w:r w:rsidRPr="00AE3868">
        <w:rPr>
          <w:rStyle w:val="c0"/>
          <w:iCs/>
          <w:color w:val="000000"/>
          <w:sz w:val="28"/>
          <w:szCs w:val="28"/>
        </w:rPr>
        <w:t>Его улыбка так светла!</w:t>
      </w:r>
    </w:p>
    <w:p w:rsidR="009F7C54" w:rsidRPr="00AE3868" w:rsidRDefault="009F7C54" w:rsidP="009F7C54">
      <w:pPr>
        <w:pStyle w:val="c4"/>
        <w:shd w:val="clear" w:color="auto" w:fill="FFFFFF"/>
        <w:rPr>
          <w:color w:val="000000"/>
          <w:sz w:val="28"/>
          <w:szCs w:val="28"/>
        </w:rPr>
      </w:pPr>
      <w:r w:rsidRPr="00AE3868">
        <w:rPr>
          <w:rStyle w:val="c0"/>
          <w:iCs/>
          <w:color w:val="000000"/>
          <w:sz w:val="28"/>
          <w:szCs w:val="28"/>
        </w:rPr>
        <w:t>Два глаза, шляпа, нос, метла...</w:t>
      </w:r>
    </w:p>
    <w:p w:rsidR="009F7C54" w:rsidRPr="009F7C54" w:rsidRDefault="009F7C54" w:rsidP="009F7C54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Снеговик из детской сказки</w:t>
      </w:r>
    </w:p>
    <w:p w:rsidR="009F7C54" w:rsidRPr="009F7C54" w:rsidRDefault="009F7C54" w:rsidP="009F7C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Раскраснелась детвора -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Накатала три шара!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Друг на друга их сложили,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ведро нагромоздили.</w:t>
      </w:r>
    </w:p>
    <w:p w:rsidR="009F7C54" w:rsidRPr="009F7C54" w:rsidRDefault="009F7C54" w:rsidP="009F7C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Нос - морковка, уголь - глазки,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Снеговик из детской сказки!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Руки - ветки, рот - конфета...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Пусть стоит теперь до лета!</w:t>
      </w:r>
    </w:p>
    <w:p w:rsidR="009F7C54" w:rsidRPr="009F7C54" w:rsidRDefault="009F7C54" w:rsidP="009F7C54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Ком, комочек и комок</w:t>
      </w:r>
    </w:p>
    <w:p w:rsidR="009F7C54" w:rsidRPr="009F7C54" w:rsidRDefault="009F7C54" w:rsidP="009F7C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Что стоишь и ждёшь, друж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ок: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Ком, комочек и комок?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Угли - глазки, нос 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м</w:t>
      </w:r>
      <w:proofErr w:type="gramEnd"/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орковка,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метёлку держишь ловко.</w:t>
      </w:r>
    </w:p>
    <w:p w:rsidR="009F7C54" w:rsidRPr="009F7C54" w:rsidRDefault="009F7C54" w:rsidP="009F7C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Мне прекрасно здесь стоится,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 двери Новый год стучится,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Дедушка Мороз и вьюга</w:t>
      </w:r>
      <w:proofErr w:type="gramStart"/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Л</w:t>
      </w:r>
      <w:proofErr w:type="gramEnd"/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епят для меня подругу.</w:t>
      </w:r>
    </w:p>
    <w:p w:rsidR="009F7C54" w:rsidRDefault="009F7C54" w:rsidP="009F7C54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</w:pPr>
    </w:p>
    <w:p w:rsidR="009F7C54" w:rsidRDefault="009F7C54" w:rsidP="009F7C54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</w:pPr>
    </w:p>
    <w:p w:rsidR="009F7C54" w:rsidRPr="009F7C54" w:rsidRDefault="009F7C54" w:rsidP="009F7C54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Лепим снеговика</w:t>
      </w:r>
    </w:p>
    <w:p w:rsidR="009F7C54" w:rsidRPr="009F7C54" w:rsidRDefault="009F7C54" w:rsidP="009F7C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Лепит с самого утра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Детвора снеговика.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Снежные шары катает</w:t>
      </w:r>
      <w:proofErr w:type="gramStart"/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</w:t>
      </w:r>
      <w:proofErr w:type="gramEnd"/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смеясь, соединяет.</w:t>
      </w:r>
    </w:p>
    <w:p w:rsidR="009F7C54" w:rsidRPr="009F7C54" w:rsidRDefault="009F7C54" w:rsidP="009F7C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proofErr w:type="gramStart"/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C</w:t>
      </w:r>
      <w:proofErr w:type="gramEnd"/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низу</w:t>
      </w:r>
      <w:proofErr w:type="spellEnd"/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самый крупный ком,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Чуть поменьше ком на нём.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Ещё меньше – голова,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Дотянулись мы едва.</w:t>
      </w:r>
    </w:p>
    <w:p w:rsidR="009F7C54" w:rsidRPr="009F7C54" w:rsidRDefault="009F7C54" w:rsidP="009F7C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t>Глазки- шишки, нос морковка.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Шапочку надели ловко.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Яркий шарф, в руках метла.</w:t>
      </w:r>
      <w:r w:rsidRPr="009F7C5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довольна детвора.</w:t>
      </w:r>
    </w:p>
    <w:p w:rsidR="009F7C54" w:rsidRPr="009F7C54" w:rsidRDefault="009F7C54" w:rsidP="009F7C54">
      <w:pPr>
        <w:pStyle w:val="c4"/>
        <w:shd w:val="clear" w:color="auto" w:fill="FFFFFF"/>
        <w:rPr>
          <w:color w:val="000000"/>
          <w:sz w:val="28"/>
          <w:szCs w:val="28"/>
        </w:rPr>
      </w:pPr>
    </w:p>
    <w:p w:rsidR="009F7C54" w:rsidRPr="009F7C54" w:rsidRDefault="009F7C54" w:rsidP="009F7C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C54" w:rsidRPr="009F7C54" w:rsidSect="007E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C54"/>
    <w:rsid w:val="007E38BD"/>
    <w:rsid w:val="009F7C54"/>
    <w:rsid w:val="00AE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4c20">
    <w:name w:val="c13c4c20"/>
    <w:basedOn w:val="a"/>
    <w:rsid w:val="009F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7C54"/>
  </w:style>
  <w:style w:type="paragraph" w:customStyle="1" w:styleId="c13c4c15">
    <w:name w:val="c13c4c15"/>
    <w:basedOn w:val="a"/>
    <w:rsid w:val="009F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">
    <w:name w:val="c9c4"/>
    <w:basedOn w:val="a"/>
    <w:rsid w:val="009F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">
    <w:name w:val="c4c9"/>
    <w:basedOn w:val="a"/>
    <w:rsid w:val="009F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2">
    <w:name w:val="c4c12"/>
    <w:basedOn w:val="a"/>
    <w:rsid w:val="009F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c3"/>
    <w:basedOn w:val="a0"/>
    <w:rsid w:val="009F7C54"/>
  </w:style>
  <w:style w:type="paragraph" w:customStyle="1" w:styleId="c4">
    <w:name w:val="c4"/>
    <w:basedOn w:val="a"/>
    <w:rsid w:val="009F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467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69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97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10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8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2019-12-16T04:32:00Z</dcterms:created>
  <dcterms:modified xsi:type="dcterms:W3CDTF">2019-12-16T04:45:00Z</dcterms:modified>
</cp:coreProperties>
</file>