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67" w:rsidRPr="00392967" w:rsidRDefault="00392967" w:rsidP="00392967">
      <w:pPr>
        <w:pStyle w:val="a3"/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  <w:r w:rsidRPr="00392967">
        <w:rPr>
          <w:rStyle w:val="a4"/>
          <w:color w:val="000000"/>
          <w:sz w:val="28"/>
          <w:szCs w:val="28"/>
        </w:rPr>
        <w:t>Организация двигательной активности дошкольника в режиме дня.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Одной из важнейших задач нашего общества является формирование жизнеспособного, здорового подрастающего поколения.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В настоящее время в условиях неблагоприятной экологической обстановки, неустойчивых социальных условий проблема здоровья детей является особенно актуальной.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Одним из факторов, формирующих здоровье ребёнка, является двигательная активность. Она определяется как количество движений, которое малыш производит в течение всего бодрствования.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Под двигательной активностью понимается суммарное количество двигательных действий, выполняемых человеком в процессе повседневной жизни.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Физиологи считают движение врождённой, жизненно необходимой потребностью человека. Полное удовлетворение её особенно важно в раннем и дошкольном возрасте, когда формируются все основные системы и функции организма.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 xml:space="preserve">Врачи утверждают, что без движений ребенок не может вырасти здоровым. Движение, по их определению, может выступать в роли </w:t>
      </w:r>
      <w:proofErr w:type="spellStart"/>
      <w:r w:rsidRPr="005E57DB">
        <w:rPr>
          <w:color w:val="000000"/>
          <w:sz w:val="28"/>
          <w:szCs w:val="28"/>
        </w:rPr>
        <w:t>профилактирующего</w:t>
      </w:r>
      <w:proofErr w:type="spellEnd"/>
      <w:r w:rsidRPr="005E57DB">
        <w:rPr>
          <w:color w:val="000000"/>
          <w:sz w:val="28"/>
          <w:szCs w:val="28"/>
        </w:rPr>
        <w:t xml:space="preserve"> средства. Кроме того движение широко используется и как эффективнейшее лечебное и коррекционное средство.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Двигательная активность оказывает положительное влияние не только на здоровье детей, но и на их общее развитие. Под влиянием движений развивается эмоциональная, волевая, познавательная сфера малыша.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 xml:space="preserve">Исследования Н. М. </w:t>
      </w:r>
      <w:proofErr w:type="spellStart"/>
      <w:r w:rsidRPr="005E57DB">
        <w:rPr>
          <w:color w:val="000000"/>
          <w:sz w:val="28"/>
          <w:szCs w:val="28"/>
        </w:rPr>
        <w:t>Щелованова</w:t>
      </w:r>
      <w:proofErr w:type="spellEnd"/>
      <w:r w:rsidRPr="005E57DB">
        <w:rPr>
          <w:color w:val="000000"/>
          <w:sz w:val="28"/>
          <w:szCs w:val="28"/>
        </w:rPr>
        <w:t xml:space="preserve"> и М. Ю. </w:t>
      </w:r>
      <w:proofErr w:type="spellStart"/>
      <w:r w:rsidRPr="005E57DB">
        <w:rPr>
          <w:color w:val="000000"/>
          <w:sz w:val="28"/>
          <w:szCs w:val="28"/>
        </w:rPr>
        <w:t>Кистяковской</w:t>
      </w:r>
      <w:proofErr w:type="spellEnd"/>
      <w:r w:rsidRPr="005E57DB">
        <w:rPr>
          <w:color w:val="000000"/>
          <w:sz w:val="28"/>
          <w:szCs w:val="28"/>
        </w:rPr>
        <w:t xml:space="preserve"> показывают: чем разнообразнее движения, которые выполняет ребёнок, чем богаче его двигательный опыт, тем больше поступает информации в мозг, что способствует более интенсивному интеллектуальному развитию малыша.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Разнообразные движения, особенно если они связаны с работой рук, оказывают положительное влияние на развитие речи.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rStyle w:val="a5"/>
          <w:color w:val="000000"/>
          <w:sz w:val="28"/>
          <w:szCs w:val="28"/>
        </w:rPr>
        <w:t>(М. Кольцова)</w:t>
      </w:r>
      <w:r w:rsidRPr="005E57DB">
        <w:rPr>
          <w:color w:val="000000"/>
          <w:sz w:val="28"/>
          <w:szCs w:val="28"/>
        </w:rPr>
        <w:t>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 xml:space="preserve">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Но недостаток движений может привести к патологическим сдвигам в организме. Согласно нормативно-правовым документам, регламентирующим санитарно- эпидемиологические правила и нормы для дошкольных </w:t>
      </w:r>
      <w:r w:rsidRPr="005E57DB">
        <w:rPr>
          <w:color w:val="000000"/>
          <w:sz w:val="28"/>
          <w:szCs w:val="28"/>
        </w:rPr>
        <w:lastRenderedPageBreak/>
        <w:t>образовательных учреждений, максимальная продолжительность непрерывного бодрствования детей 3-7 лет составляет 5,5- 6 часов.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Очень важно рационально организовать режим в детском саду для того, чтобы дети как можно больше находились в движении. Физкультурно-оздоровительные мероприятия в детском саду проводятся ежедневно в соответствии с графиком двигательной активности. По плану осуществляется и контроль их реализации. Формы физкультурно-оздоровительной работы стали более разнообразны.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В нашем дошкольном учреждении, помимо утренней гимнастики, проводится гимнастика после сна –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rStyle w:val="a5"/>
          <w:b/>
          <w:bCs/>
          <w:color w:val="000000"/>
          <w:sz w:val="28"/>
          <w:szCs w:val="28"/>
        </w:rPr>
        <w:t>«гимнастика пробуждения»</w:t>
      </w:r>
      <w:r w:rsidRPr="005E57DB">
        <w:rPr>
          <w:color w:val="000000"/>
          <w:sz w:val="28"/>
          <w:szCs w:val="28"/>
        </w:rPr>
        <w:t xml:space="preserve">. Упражнения начинаются из </w:t>
      </w:r>
      <w:proofErr w:type="gramStart"/>
      <w:r w:rsidRPr="005E57DB">
        <w:rPr>
          <w:color w:val="000000"/>
          <w:sz w:val="28"/>
          <w:szCs w:val="28"/>
        </w:rPr>
        <w:t>положения</w:t>
      </w:r>
      <w:proofErr w:type="gramEnd"/>
      <w:r w:rsidRPr="005E57DB">
        <w:rPr>
          <w:color w:val="000000"/>
          <w:sz w:val="28"/>
          <w:szCs w:val="28"/>
        </w:rPr>
        <w:t xml:space="preserve"> лёжа, затем сидя и постепенно дети встают, выполняя упражнения возле кровати. Кроме этого, в дошкольном учреждении проводятся спортивные и оздоровительные досуги, физкультурные праздники.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Для закаливания организма, регулярной физической тренировки в целях совершенствования мышечного аппарата и дыхательной системы очень важна утренняя гимнастика. Она проводится в различной форме: традиционная, игровая, гимнастика с использованием различных предметов.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Положительный оздоровительный эффект возможен при регулярном проведении организованной двигательной деятельности, где учитывается соблюдение принципов постепенности, повторяемости и системности физических нагрузок. Обязательными являются упражнения для улучшения осанки и развития гибкости позвоночника.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Для предупреждения утомляемости и снижения работоспособности проводятся динамические паузы. Они помогают снять напряжение у детей во время длительного статического напряжения. Также проводим физкультминутки, пальчиковые и телесные игры.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В течение дня прогулка организуется дважды: утром и вечером. Прогулка благоприятное время для проведения индивидуальных работ с детьми и организации их самостоятельной двигательной активности. Для прогулки подбираются игры с учётом возраста детей. Игры должны включать различные виды движений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rStyle w:val="a5"/>
          <w:color w:val="000000"/>
          <w:sz w:val="28"/>
          <w:szCs w:val="28"/>
        </w:rPr>
        <w:t>(бег, метание, прыжки и т.д.)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color w:val="000000"/>
          <w:sz w:val="28"/>
          <w:szCs w:val="28"/>
        </w:rPr>
        <w:t>и содержать интересные двигательные игровые задания.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Дозированные бег и ходьба на прогулке – один из способов тренировки и совершенствования выносливости, наиболее ценного оздоровительного качества.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lastRenderedPageBreak/>
        <w:t>Перед дневным сном следует проводить релаксационные упражнения. Они используются для снятия напряжения в мышцах, вовлечённых в различные виды активности.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 xml:space="preserve">Во вторую половину дня больше времени отводится самостоятельной двигательной деятельности детей, </w:t>
      </w:r>
      <w:proofErr w:type="gramStart"/>
      <w:r w:rsidRPr="005E57DB">
        <w:rPr>
          <w:color w:val="000000"/>
          <w:sz w:val="28"/>
          <w:szCs w:val="28"/>
        </w:rPr>
        <w:t>организованная</w:t>
      </w:r>
      <w:proofErr w:type="gramEnd"/>
      <w:r w:rsidRPr="005E57DB">
        <w:rPr>
          <w:color w:val="000000"/>
          <w:sz w:val="28"/>
          <w:szCs w:val="28"/>
        </w:rPr>
        <w:t xml:space="preserve"> без явного вмешательства педагога. При этом необходимо, чтобы в распоряжении детей были пособия, стимулирующие разнообразную двигательную активность. </w:t>
      </w:r>
      <w:proofErr w:type="gramStart"/>
      <w:r w:rsidRPr="005E57DB">
        <w:rPr>
          <w:color w:val="000000"/>
          <w:sz w:val="28"/>
          <w:szCs w:val="28"/>
        </w:rPr>
        <w:t>Физкультурный уголок с набором спортивного инвентаря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rStyle w:val="a5"/>
          <w:color w:val="000000"/>
          <w:sz w:val="28"/>
          <w:szCs w:val="28"/>
        </w:rPr>
        <w:t>(мячи, обручи, мешочки, шнуры, канаты, ленты, платочки, ребристая доска и т.д.)</w:t>
      </w:r>
      <w:r w:rsidRPr="005E57DB">
        <w:rPr>
          <w:color w:val="000000"/>
          <w:sz w:val="28"/>
          <w:szCs w:val="28"/>
        </w:rPr>
        <w:t>, шапочки для подвижных игр, коврики для профилактики плоскостопия, дорожка здоровья.</w:t>
      </w:r>
      <w:proofErr w:type="gramEnd"/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Итак, нет задачи важнее и вместе с тем сложнее, чем вырастить здорового человека. Воспитание здорового ребёнка было и остаётся актуальной проблемой образования и медицины. Данная проблема в нашем детском саду решается при взаимодействии педагогов и родителей. Ведь здоровье ребёнка во многом зависит от обстановки, которая его окружает дома.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 xml:space="preserve">При правильной организации двигательной активности в семье и в детском саду ребёнок растёт и развивается в соответствии со своим возрастом. У него хороший аппетит, сон, уравновешенное поведение, положительные формы общения </w:t>
      </w:r>
      <w:proofErr w:type="gramStart"/>
      <w:r w:rsidRPr="005E57DB">
        <w:rPr>
          <w:color w:val="000000"/>
          <w:sz w:val="28"/>
          <w:szCs w:val="28"/>
        </w:rPr>
        <w:t>со</w:t>
      </w:r>
      <w:proofErr w:type="gramEnd"/>
      <w:r w:rsidRPr="005E57DB">
        <w:rPr>
          <w:color w:val="000000"/>
          <w:sz w:val="28"/>
          <w:szCs w:val="28"/>
        </w:rPr>
        <w:t xml:space="preserve"> взрослыми и сверстниками. Его деятельность разнообразна и соответствует возрастным возможностям.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rStyle w:val="a4"/>
          <w:color w:val="000000"/>
          <w:sz w:val="28"/>
          <w:szCs w:val="28"/>
        </w:rPr>
        <w:t>Литература: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 xml:space="preserve">1. </w:t>
      </w:r>
      <w:proofErr w:type="spellStart"/>
      <w:r w:rsidRPr="005E57DB">
        <w:rPr>
          <w:color w:val="000000"/>
          <w:sz w:val="28"/>
          <w:szCs w:val="28"/>
        </w:rPr>
        <w:t>Авченко</w:t>
      </w:r>
      <w:proofErr w:type="spellEnd"/>
      <w:r w:rsidRPr="005E57DB">
        <w:rPr>
          <w:color w:val="000000"/>
          <w:sz w:val="28"/>
          <w:szCs w:val="28"/>
        </w:rPr>
        <w:t xml:space="preserve"> Н. Почётный работник общего образования РФ, воспитатель по физической культуре, центр развития ребёнка – детский сад № 2347, Москва.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Журнал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rStyle w:val="a5"/>
          <w:b/>
          <w:bCs/>
          <w:color w:val="000000"/>
          <w:sz w:val="28"/>
          <w:szCs w:val="28"/>
        </w:rPr>
        <w:t>«Здоровье дошкольника»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color w:val="000000"/>
          <w:sz w:val="28"/>
          <w:szCs w:val="28"/>
        </w:rPr>
        <w:t>№ 5, 2009г., стр. 18.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rStyle w:val="a5"/>
          <w:b/>
          <w:bCs/>
          <w:color w:val="000000"/>
          <w:sz w:val="28"/>
          <w:szCs w:val="28"/>
        </w:rPr>
        <w:t>«Как физическое воспитание влияет на психическое развитие ребёнка»</w:t>
      </w:r>
      <w:r w:rsidRPr="005E57DB">
        <w:rPr>
          <w:color w:val="000000"/>
          <w:sz w:val="28"/>
          <w:szCs w:val="28"/>
        </w:rPr>
        <w:t>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 xml:space="preserve">2. Кирсанова Н.В., преподаватель ГОУ СПО Пензенский педагогический институт, </w:t>
      </w:r>
      <w:proofErr w:type="gramStart"/>
      <w:r w:rsidRPr="005E57DB">
        <w:rPr>
          <w:color w:val="000000"/>
          <w:sz w:val="28"/>
          <w:szCs w:val="28"/>
        </w:rPr>
        <w:t>г</w:t>
      </w:r>
      <w:proofErr w:type="gramEnd"/>
      <w:r w:rsidRPr="005E57DB">
        <w:rPr>
          <w:color w:val="000000"/>
          <w:sz w:val="28"/>
          <w:szCs w:val="28"/>
        </w:rPr>
        <w:t>. Пенза.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Журнал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rStyle w:val="a5"/>
          <w:b/>
          <w:bCs/>
          <w:color w:val="000000"/>
          <w:sz w:val="28"/>
          <w:szCs w:val="28"/>
        </w:rPr>
        <w:t>«Управление Дошкольным образовательным учреждением»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color w:val="000000"/>
          <w:sz w:val="28"/>
          <w:szCs w:val="28"/>
        </w:rPr>
        <w:t>№ 5, 2007г.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rStyle w:val="a5"/>
          <w:b/>
          <w:bCs/>
          <w:color w:val="000000"/>
          <w:sz w:val="28"/>
          <w:szCs w:val="28"/>
        </w:rPr>
        <w:t>«Двигательная активность на прогулке в зимний период»</w:t>
      </w:r>
      <w:r w:rsidRPr="005E57DB">
        <w:rPr>
          <w:color w:val="000000"/>
          <w:sz w:val="28"/>
          <w:szCs w:val="28"/>
        </w:rPr>
        <w:t>, стр. 76.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>3. Макарова Л.И., канд. мед</w:t>
      </w:r>
      <w:proofErr w:type="gramStart"/>
      <w:r w:rsidRPr="005E57DB">
        <w:rPr>
          <w:color w:val="000000"/>
          <w:sz w:val="28"/>
          <w:szCs w:val="28"/>
        </w:rPr>
        <w:t>.</w:t>
      </w:r>
      <w:proofErr w:type="gramEnd"/>
      <w:r w:rsidRPr="005E57DB">
        <w:rPr>
          <w:color w:val="000000"/>
          <w:sz w:val="28"/>
          <w:szCs w:val="28"/>
        </w:rPr>
        <w:t xml:space="preserve"> </w:t>
      </w:r>
      <w:proofErr w:type="gramStart"/>
      <w:r w:rsidRPr="005E57DB">
        <w:rPr>
          <w:color w:val="000000"/>
          <w:sz w:val="28"/>
          <w:szCs w:val="28"/>
        </w:rPr>
        <w:t>н</w:t>
      </w:r>
      <w:proofErr w:type="gramEnd"/>
      <w:r w:rsidRPr="005E57DB">
        <w:rPr>
          <w:color w:val="000000"/>
          <w:sz w:val="28"/>
          <w:szCs w:val="28"/>
        </w:rPr>
        <w:t>аук, старший преподаватель; Погорелова И.Г., доцент, кафедра коммунальной гигиены и гигиены детей и подростков, Иркутский государственный медицинский университет, г. Иркутск. Журнал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rStyle w:val="a5"/>
          <w:b/>
          <w:bCs/>
          <w:color w:val="000000"/>
          <w:sz w:val="28"/>
          <w:szCs w:val="28"/>
        </w:rPr>
        <w:t>«Инструктор по физкультуре»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color w:val="000000"/>
          <w:sz w:val="28"/>
          <w:szCs w:val="28"/>
        </w:rPr>
        <w:t>№2, 2010 г., стр. 12.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rStyle w:val="a5"/>
          <w:b/>
          <w:bCs/>
          <w:color w:val="000000"/>
          <w:sz w:val="28"/>
          <w:szCs w:val="28"/>
        </w:rPr>
        <w:t>«Двигательная активность в полноценном развитии детского организма»</w:t>
      </w:r>
      <w:r w:rsidRPr="005E57DB">
        <w:rPr>
          <w:color w:val="000000"/>
          <w:sz w:val="28"/>
          <w:szCs w:val="28"/>
        </w:rPr>
        <w:t>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lastRenderedPageBreak/>
        <w:t xml:space="preserve">4. Осокина Т.И. Физическая культура в детском саду. — 3.е изд., </w:t>
      </w:r>
      <w:proofErr w:type="spellStart"/>
      <w:r w:rsidRPr="005E57DB">
        <w:rPr>
          <w:color w:val="000000"/>
          <w:sz w:val="28"/>
          <w:szCs w:val="28"/>
        </w:rPr>
        <w:t>перераб</w:t>
      </w:r>
      <w:proofErr w:type="spellEnd"/>
      <w:r w:rsidRPr="005E57DB">
        <w:rPr>
          <w:color w:val="000000"/>
          <w:sz w:val="28"/>
          <w:szCs w:val="28"/>
        </w:rPr>
        <w:t>. — М.: Просвещение, 1986 г.</w:t>
      </w:r>
      <w:r w:rsidRPr="005E57DB">
        <w:rPr>
          <w:rStyle w:val="apple-converted-space"/>
          <w:color w:val="000000"/>
          <w:sz w:val="28"/>
          <w:szCs w:val="28"/>
        </w:rPr>
        <w:t> </w:t>
      </w:r>
      <w:r w:rsidRPr="005E57DB">
        <w:rPr>
          <w:rStyle w:val="a5"/>
          <w:b/>
          <w:bCs/>
          <w:color w:val="000000"/>
          <w:sz w:val="28"/>
          <w:szCs w:val="28"/>
        </w:rPr>
        <w:t>«Методические рекомендации к подвижным играм и физическим упражнениям на прогулке»</w:t>
      </w:r>
      <w:r w:rsidRPr="005E57DB">
        <w:rPr>
          <w:color w:val="000000"/>
          <w:sz w:val="28"/>
          <w:szCs w:val="28"/>
        </w:rPr>
        <w:t>, стр. 35, 79, 127, 194, 257.</w:t>
      </w:r>
    </w:p>
    <w:p w:rsidR="00392967" w:rsidRPr="005E57DB" w:rsidRDefault="00392967" w:rsidP="005E57D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5E57DB">
        <w:rPr>
          <w:color w:val="000000"/>
          <w:sz w:val="28"/>
          <w:szCs w:val="28"/>
        </w:rPr>
        <w:t xml:space="preserve">5. </w:t>
      </w:r>
      <w:proofErr w:type="spellStart"/>
      <w:r w:rsidRPr="005E57DB">
        <w:rPr>
          <w:color w:val="000000"/>
          <w:sz w:val="28"/>
          <w:szCs w:val="28"/>
        </w:rPr>
        <w:t>Рунова</w:t>
      </w:r>
      <w:proofErr w:type="spellEnd"/>
      <w:r w:rsidRPr="005E57DB">
        <w:rPr>
          <w:color w:val="000000"/>
          <w:sz w:val="28"/>
          <w:szCs w:val="28"/>
        </w:rPr>
        <w:t xml:space="preserve"> М.А. Двигательная активность ребёнка: Пособие для педагогов</w:t>
      </w:r>
    </w:p>
    <w:p w:rsidR="00935BCE" w:rsidRPr="005E57DB" w:rsidRDefault="00935BCE" w:rsidP="005E57DB">
      <w:pPr>
        <w:jc w:val="both"/>
        <w:rPr>
          <w:rFonts w:ascii="Times New Roman" w:hAnsi="Times New Roman" w:cs="Times New Roman"/>
        </w:rPr>
      </w:pPr>
    </w:p>
    <w:sectPr w:rsidR="00935BCE" w:rsidRPr="005E57DB" w:rsidSect="00E7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967"/>
    <w:rsid w:val="00392967"/>
    <w:rsid w:val="005E57DB"/>
    <w:rsid w:val="00935BCE"/>
    <w:rsid w:val="00E7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2967"/>
    <w:rPr>
      <w:b/>
      <w:bCs/>
    </w:rPr>
  </w:style>
  <w:style w:type="character" w:customStyle="1" w:styleId="apple-converted-space">
    <w:name w:val="apple-converted-space"/>
    <w:basedOn w:val="a0"/>
    <w:rsid w:val="00392967"/>
  </w:style>
  <w:style w:type="character" w:styleId="a5">
    <w:name w:val="Emphasis"/>
    <w:basedOn w:val="a0"/>
    <w:uiPriority w:val="20"/>
    <w:qFormat/>
    <w:rsid w:val="00392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1005</Words>
  <Characters>5735</Characters>
  <Application>Microsoft Office Word</Application>
  <DocSecurity>0</DocSecurity>
  <Lines>47</Lines>
  <Paragraphs>13</Paragraphs>
  <ScaleCrop>false</ScaleCrop>
  <Company>Microsoft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2021-03-01T01:57:00Z</dcterms:created>
  <dcterms:modified xsi:type="dcterms:W3CDTF">2021-03-01T04:06:00Z</dcterms:modified>
</cp:coreProperties>
</file>