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90" w:rsidRDefault="00DC2990" w:rsidP="00DC2990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CC0066"/>
          <w:sz w:val="56"/>
          <w:szCs w:val="56"/>
          <w:lang w:eastAsia="ru-RU"/>
        </w:rPr>
      </w:pPr>
      <w:r w:rsidRPr="00DC2990">
        <w:rPr>
          <w:rFonts w:ascii="Monotype Corsiva" w:eastAsia="Times New Roman" w:hAnsi="Monotype Corsiva" w:cs="Times New Roman"/>
          <w:b/>
          <w:bCs/>
          <w:color w:val="CC0066"/>
          <w:sz w:val="56"/>
          <w:szCs w:val="56"/>
          <w:lang w:eastAsia="ru-RU"/>
        </w:rPr>
        <w:t>Консульт</w:t>
      </w:r>
      <w:r>
        <w:rPr>
          <w:rFonts w:ascii="Monotype Corsiva" w:eastAsia="Times New Roman" w:hAnsi="Monotype Corsiva" w:cs="Times New Roman"/>
          <w:b/>
          <w:bCs/>
          <w:color w:val="CC0066"/>
          <w:sz w:val="56"/>
          <w:szCs w:val="56"/>
          <w:lang w:eastAsia="ru-RU"/>
        </w:rPr>
        <w:t xml:space="preserve">ация для родителей </w:t>
      </w:r>
    </w:p>
    <w:p w:rsidR="00DC2990" w:rsidRPr="00DC2990" w:rsidRDefault="00DC2990" w:rsidP="00DC2990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CC0066"/>
          <w:sz w:val="56"/>
          <w:szCs w:val="56"/>
          <w:lang w:eastAsia="ru-RU"/>
        </w:rPr>
      </w:pPr>
      <w:r w:rsidRPr="00DC2990">
        <w:rPr>
          <w:rFonts w:ascii="Monotype Corsiva" w:eastAsia="Times New Roman" w:hAnsi="Monotype Corsiva" w:cs="Times New Roman"/>
          <w:b/>
          <w:bCs/>
          <w:color w:val="CC0066"/>
          <w:sz w:val="56"/>
          <w:szCs w:val="56"/>
          <w:lang w:eastAsia="ru-RU"/>
        </w:rPr>
        <w:t>"Осторожно грипп!"</w:t>
      </w:r>
    </w:p>
    <w:p w:rsidR="00DC2990" w:rsidRDefault="00DC2990" w:rsidP="00DC2990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</w:pPr>
    </w:p>
    <w:p w:rsidR="00DC2990" w:rsidRPr="00DC2990" w:rsidRDefault="00DC2990" w:rsidP="00DC2990">
      <w:pPr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DC2990">
        <w:rPr>
          <w:rFonts w:ascii="Times New Roman" w:eastAsia="Times New Roman" w:hAnsi="Times New Roman" w:cs="Times New Roman"/>
          <w:b/>
          <w:color w:val="FF0000"/>
          <w:sz w:val="72"/>
          <w:szCs w:val="72"/>
          <w:shd w:val="clear" w:color="auto" w:fill="FFFFFF"/>
          <w:lang w:eastAsia="ru-RU"/>
        </w:rPr>
        <w:t>Сейчас эпидемия гриппа!</w:t>
      </w:r>
      <w:r w:rsidRPr="00DC2990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 xml:space="preserve"> </w:t>
      </w:r>
    </w:p>
    <w:p w:rsidR="00DC2990" w:rsidRDefault="00DC2990" w:rsidP="00DC29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</w:t>
      </w:r>
      <w:r w:rsidRPr="00DC29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паниковать не надо, нужно п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ридерживаться следующих советов.</w:t>
      </w:r>
      <w:r w:rsidRPr="00DC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Если вы или ваш ребенок встретитесь с вирусом, а у вас нет в крови защитных антител, вы заболеете. Антитела появятся в одном из двух случаев: либо вы переболеете, либо вы привьётесь.</w:t>
      </w:r>
      <w:r w:rsidRPr="00DC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br/>
      </w:r>
      <w:r w:rsidRPr="00DC299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Вот что нужно делать для профилактики: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 Есть возможность привиться (привить дитя) – прививайтесь, но при том условии, что, во-первых, вы здоровы и, во-вторых, для вакцинации не надо будет сидеть в сопливой толпе в поликлинике. Последнее положение делает ваши шансы на адекватную вакцинацию призрачными.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Никаких лекарств с доказанной профилактической эффективностью не существует. Т.е. никакой лук, чеснок или горилка и никакие глотаемые вами или засовываемые в дитя таблетки не способны защитить ни от какого респираторного вируса вообще, ни от вируса гриппа в частности. Все это лекарства с недоказанной эффективностью, лекарства, удовлетворяющие главную ментальную потребность - "надо что-то делать"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Источник вируса – человек и только человек. Чем меньше людей, тем меньше шансов заболеть. Карантин – замечательно. Запрет на массовые сборища – прекрасно. Пройтись остановку пешком, не пойти лишний раз в супермаркет – мудро!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Маска. Полезная штука, но не панацея. Обязательно должна быть на больном, если рядом здоровые: вирус она не задержит, но остановит капельки слюны, особо богатые вирусом.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Руки больного – источник вируса не менее значимый, чем рот и нос. Больной касается лица, вирус попадает на руки, больной хватает все вокруг, вы касаетесь этого всего рукой, – здравствуй, ОРВИ. Не трогайте своего лица. Мойте руки, часто, много, постоянно носите с собой влажные 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дезинфицирующие гигиенические салфетки, мойте, трите, не ленитесь! Учитесь сами и учите детей, если уж нет платка, кашлять-чихать не в ладошку, а в локоть.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Пользуйтесь только кредитной карточкой, так как деньги спокойно переносят вирус.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Воздух. Вирусные частицы часами сохраняют свою активность в сухом теплом и неподвижном воздухе, но почти мгновенно разрушаются в воздухе прохладном, влажном и движущемся. В этом аспекте митинг в центре Киева, на который собралось 200 000 человек, менее опасен, чем собрание 1000 человек в клубе в Ужгороде.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Гулять можно сколько угодно. Подцепить вирус во время прогулки практически нереально. В этом аспекте, если уж вы вышли погулять, так не надо показушного хождения в маске по улицам. Уж лучше подышите свежим воздухом, а маску натяните перед входом в автобус, офис или магазин.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Оптимальные параметры воздуха в помещении – температура около 20°С, влажность 50-70%. Обязательно частое и интенсивное сквозное проветривание помещений. Любая система отопления сушит воздух. Именно начало отопительного сезона стало началом эпидемии. Контролируйте влажность. Мойте пол. Включайте увлажнители воздуха. Настоятельно требуйте увлажнения воздуха и проветривания помещений в детских коллективах. Лучше теплее оденьтесь, но не включайте дополнительных обогревателей.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Состояние слизистых оболочек. В верхних дыхательных путях постоянно образуется слизь. Слизь обеспечивает функционирование т.н. местного иммунитета – защиты слизистых оболочек. Если слизь и слизистые оболочки пересыхают – работа местного иммунитета нарушается, вирусы, соответственно, с легкостью преодолевают защитный барьер ослабленного местного иммунитета, и человек заболевает при контакте с вирусом с многократно большей степенью вероятности. Главный враг местного иммунитета – сухой воздух, а также лекарства, способные высушивать слизистые оболочки (из популярных и всем известных – димедрол, супрастин, тавегил, </w:t>
      </w:r>
      <w:proofErr w:type="spell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трайфед</w:t>
      </w:r>
      <w:proofErr w:type="spell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список далеко не полный, мягко говоря</w:t>
      </w:r>
      <w:proofErr w:type="gram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Увлажняйте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слизистые оболочки: 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Элементарно: 1 чайная ложка обычной поваренной соли на 1 литр кипяченой воды. Заливаете в любой флакон-</w:t>
      </w:r>
      <w:proofErr w:type="spell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пшикалку</w:t>
      </w:r>
      <w:proofErr w:type="spell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(например, из-под сосудосуживающих капель) и регулярно брызгайте в нос (чем суше, чем больше народу вокруг – тем чаще, хоть каждые 10 минут).</w:t>
      </w:r>
    </w:p>
    <w:p w:rsidR="00DC2990" w:rsidRPr="00DC2990" w:rsidRDefault="00DC2990" w:rsidP="00DC29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Фактически единственным препаратом, способным разрушить вирус гриппа, </w:t>
      </w:r>
      <w:proofErr w:type="gram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</w:t>
      </w:r>
      <w:proofErr w:type="gram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озельтамивир</w:t>
      </w:r>
      <w:proofErr w:type="spell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коммерческое имя – </w:t>
      </w:r>
      <w:proofErr w:type="spell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тамифлю</w:t>
      </w:r>
      <w:proofErr w:type="spell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Теоретически есть еще одно лекарство (</w:t>
      </w:r>
      <w:proofErr w:type="spell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занамивир</w:t>
      </w:r>
      <w:proofErr w:type="spell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но оно используется лишь </w:t>
      </w:r>
      <w:proofErr w:type="spell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ингаляционно</w:t>
      </w:r>
      <w:proofErr w:type="spell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да и шансов увидеть его в нашей стране немного. </w:t>
      </w:r>
      <w:proofErr w:type="spell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Тамифлю</w:t>
      </w:r>
      <w:proofErr w:type="spell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реально разрушает вирус, блокируя белок нейраминидазу (ту самую N в названии H1N1</w:t>
      </w:r>
      <w:proofErr w:type="gram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Тамифлю</w:t>
      </w:r>
      <w:proofErr w:type="spellEnd"/>
      <w:proofErr w:type="gram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едят все подряд при любом чихе. Это и недешево, и побочных явлений много, да и смысла не имеет. </w:t>
      </w:r>
      <w:proofErr w:type="spell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Тамифлю</w:t>
      </w:r>
      <w:proofErr w:type="spell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используют тогда, когда болезнь протекает тяжело (признаки тяжелой ОРВИ врачи знают), или когда даже легко заболевает человек из группы риска – старики, астматики, диабетики (кто относится к группам риска, врачи тоже знают). Суть: если показано </w:t>
      </w:r>
      <w:proofErr w:type="spell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тамифлю</w:t>
      </w:r>
      <w:proofErr w:type="spell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 показано как минимум наблюдение врача и, как правило, – госпитализация.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лечения: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Тепло одеться, но в комнате прохладно и влажно. Температура около 20 °С, влажность 50-70%. Мыть полы, увлажнять, проветривать.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Категорически не заставлять есть. Если просит (если хочется) – легкое, углеводное, жидкое.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Пить (поить). Пить (поить). Пить (поить</w:t>
      </w:r>
      <w:proofErr w:type="gram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)!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Температура</w:t>
      </w:r>
      <w:proofErr w:type="gram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жидкости равна температуре тела. Пить много. Компоты, морсы, чай (в чай мелко порезать яблоко), отвары изюма, кураги. Если дитя перебирает – это буду, а это нет – пусть пьет что угодно, лишь бы пил. Идеально для питья – готовые растворы для пероральной </w:t>
      </w:r>
      <w:proofErr w:type="spell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регидратации</w:t>
      </w:r>
      <w:proofErr w:type="spell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Продаются в аптеках и должны там быть: </w:t>
      </w:r>
      <w:proofErr w:type="spell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регидрон</w:t>
      </w:r>
      <w:proofErr w:type="spell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хумана</w:t>
      </w:r>
      <w:proofErr w:type="spell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электролит, </w:t>
      </w:r>
      <w:proofErr w:type="spellStart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гастролит</w:t>
      </w:r>
      <w:proofErr w:type="spell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 Покупайте, разводите по инструкции, поите.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нос часто солевые растворы.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Все "отвлекающие процедуры" (банки, горчичники, припарки, ноги в кипятке и т.д.) – классический совковый родительский садизм и опять-таки психотерапия.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Если надумали бороться с высокой температурой – только парацетамол или ибупрофен. Категорически нельзя аспирин.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При поражении верхних дыхательных путей (нос, горло, гортань) никакие отхаркивающие средства не нужны – они только усилят кашель. Поражение нижних дыхательных путей (бронхиты, пневмонии) не имеют к самолечению никакого отношения.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Противоаллергические средства не имеют к лечению ОРВИ никакого отношения.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Вирусные инфекции не лечатся антибиотиками. Антибиотики не уменьшают, а увеличивают риск осложнений.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Все интерфероны для местного применения – лекарства с недоказанной эффективностью или "лекарства" с доказанной неэффективностью.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C2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Когда надо вызывать </w:t>
      </w:r>
      <w:proofErr w:type="gramStart"/>
      <w:r w:rsidRPr="00DC2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врача: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Врача</w:t>
      </w:r>
      <w:proofErr w:type="gramEnd"/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надо вызывать всегда. Но это нереально. Поэтому перечисляем ситуации, когда врач нужен обязательно: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отсутствие улучшений на четвертый день болезни;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повышенная температура тела на седьмой день болезни;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ухудшение после улучшения;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выраженная тяжесть состояния при умеренных симптомах ОРВИ;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появление изолированно или в сочетании: бледности кожи, жажды, одышки, интенсивной боли, гнойных выделений;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усиление кашля, снижение его продуктивности, глубокий вдох приводит к приступу кашля;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повышении температуры тела не помогают, практически не помогают или очень ненадолго помогают парацетамол и ибупрофен.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потеря сознания;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судороги;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признаки дыхательной недостаточности (затрудненное дыхание, одышка, ощущение нехватки воздуха);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интенсивная боль где угодно;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даже умеренная боль в горле при отсутствии насморка;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даже умеренная головная боль в сочетании с рвотой;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отечность шеи;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сыпь, которая не исчезает при надавливании на нее;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температура тела выше 39°С, которая не начинает снижаться через 30 минут после применения жаропонижающих средств;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любое повышение температуры тела в сочетании с ознобом и бледностью кожи.</w:t>
      </w:r>
      <w:r w:rsidRPr="00DC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1589" w:rsidRPr="00DC2990" w:rsidRDefault="00DC2990" w:rsidP="00DC2990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DC29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Будьте здоровы!</w:t>
      </w:r>
    </w:p>
    <w:sectPr w:rsidR="00D71589" w:rsidRPr="00DC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AA"/>
    <w:rsid w:val="003B21AA"/>
    <w:rsid w:val="00D71589"/>
    <w:rsid w:val="00DC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FC5D5-6CE5-463A-A8E9-D200DB35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1121</Words>
  <Characters>6391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2</cp:revision>
  <dcterms:created xsi:type="dcterms:W3CDTF">2020-03-02T11:51:00Z</dcterms:created>
  <dcterms:modified xsi:type="dcterms:W3CDTF">2020-03-02T12:01:00Z</dcterms:modified>
</cp:coreProperties>
</file>