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BB" w:rsidRPr="00F505BB" w:rsidRDefault="00F505BB" w:rsidP="00F505BB">
      <w:pPr>
        <w:rPr>
          <w:rFonts w:ascii="Monotype Corsiva" w:hAnsi="Monotype Corsiva" w:cs="Times New Roman"/>
          <w:b/>
          <w:sz w:val="44"/>
          <w:szCs w:val="44"/>
        </w:rPr>
      </w:pPr>
      <w:r w:rsidRPr="00F505BB">
        <w:rPr>
          <w:rFonts w:ascii="Monotype Corsiva" w:hAnsi="Monotype Corsiva" w:cs="Times New Roman"/>
          <w:b/>
          <w:sz w:val="44"/>
          <w:szCs w:val="44"/>
        </w:rPr>
        <w:t>Консультация для родителей:</w:t>
      </w:r>
    </w:p>
    <w:p w:rsidR="00F505BB" w:rsidRPr="000C1634" w:rsidRDefault="00F505BB" w:rsidP="000C1634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F505BB">
        <w:rPr>
          <w:rFonts w:ascii="Monotype Corsiva" w:hAnsi="Monotype Corsiva" w:cs="Times New Roman"/>
          <w:b/>
          <w:sz w:val="72"/>
          <w:szCs w:val="72"/>
        </w:rPr>
        <w:t>Музыкальная культура детей.</w:t>
      </w:r>
    </w:p>
    <w:p w:rsidR="00F505BB" w:rsidRPr="00F505BB" w:rsidRDefault="00F505BB" w:rsidP="000C1634">
      <w:pPr>
        <w:shd w:val="clear" w:color="auto" w:fill="FFFFFF"/>
        <w:spacing w:after="0" w:line="240" w:lineRule="auto"/>
        <w:ind w:left="22" w:right="7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F505BB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F505BB">
        <w:rPr>
          <w:rFonts w:ascii="Times New Roman" w:hAnsi="Times New Roman" w:cs="Times New Roman"/>
          <w:i/>
          <w:iCs/>
          <w:sz w:val="28"/>
          <w:szCs w:val="28"/>
        </w:rPr>
        <w:t xml:space="preserve">культура </w:t>
      </w:r>
      <w:r w:rsidRPr="00F505BB">
        <w:rPr>
          <w:rFonts w:ascii="Times New Roman" w:hAnsi="Times New Roman" w:cs="Times New Roman"/>
          <w:sz w:val="28"/>
          <w:szCs w:val="28"/>
        </w:rPr>
        <w:t>прошло сложный путь исторического раз</w:t>
      </w:r>
      <w:r w:rsidRPr="00F505BB">
        <w:rPr>
          <w:rFonts w:ascii="Times New Roman" w:hAnsi="Times New Roman" w:cs="Times New Roman"/>
          <w:sz w:val="28"/>
          <w:szCs w:val="28"/>
        </w:rPr>
        <w:softHyphen/>
      </w:r>
      <w:r w:rsidRPr="00F505BB">
        <w:rPr>
          <w:rFonts w:ascii="Times New Roman" w:hAnsi="Times New Roman" w:cs="Times New Roman"/>
          <w:spacing w:val="-1"/>
          <w:sz w:val="28"/>
          <w:szCs w:val="28"/>
        </w:rPr>
        <w:t>вития. Философы и культуроведы насчитывают до двухсот оп</w:t>
      </w:r>
      <w:r w:rsidRPr="00F505B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505BB">
        <w:rPr>
          <w:rFonts w:ascii="Times New Roman" w:hAnsi="Times New Roman" w:cs="Times New Roman"/>
          <w:sz w:val="28"/>
          <w:szCs w:val="28"/>
        </w:rPr>
        <w:t>ределений.</w:t>
      </w:r>
    </w:p>
    <w:p w:rsidR="00F505BB" w:rsidRPr="00F505BB" w:rsidRDefault="00F505BB" w:rsidP="000C1634">
      <w:pPr>
        <w:shd w:val="clear" w:color="auto" w:fill="FFFFFF"/>
        <w:spacing w:after="0" w:line="240" w:lineRule="auto"/>
        <w:ind w:left="7" w:right="65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F505BB">
        <w:rPr>
          <w:rFonts w:ascii="Times New Roman" w:hAnsi="Times New Roman" w:cs="Times New Roman"/>
          <w:spacing w:val="-1"/>
          <w:sz w:val="28"/>
          <w:szCs w:val="28"/>
        </w:rPr>
        <w:t xml:space="preserve">В теории культуры выделяются духовный и материальный ее </w:t>
      </w:r>
      <w:r w:rsidRPr="00F505BB">
        <w:rPr>
          <w:rFonts w:ascii="Times New Roman" w:hAnsi="Times New Roman" w:cs="Times New Roman"/>
          <w:sz w:val="28"/>
          <w:szCs w:val="28"/>
        </w:rPr>
        <w:t xml:space="preserve">пласты, вводятся понятия </w:t>
      </w:r>
      <w:r w:rsidRPr="00F505BB">
        <w:rPr>
          <w:rFonts w:ascii="Times New Roman" w:hAnsi="Times New Roman" w:cs="Times New Roman"/>
          <w:i/>
          <w:iCs/>
          <w:sz w:val="28"/>
          <w:szCs w:val="28"/>
        </w:rPr>
        <w:t xml:space="preserve">культура личности </w:t>
      </w:r>
      <w:r w:rsidRPr="00F505BB">
        <w:rPr>
          <w:rFonts w:ascii="Times New Roman" w:hAnsi="Times New Roman" w:cs="Times New Roman"/>
          <w:sz w:val="28"/>
          <w:szCs w:val="28"/>
        </w:rPr>
        <w:t xml:space="preserve">и </w:t>
      </w:r>
      <w:r w:rsidRPr="00F505BB">
        <w:rPr>
          <w:rFonts w:ascii="Times New Roman" w:hAnsi="Times New Roman" w:cs="Times New Roman"/>
          <w:i/>
          <w:iCs/>
          <w:sz w:val="28"/>
          <w:szCs w:val="28"/>
        </w:rPr>
        <w:t>культура об</w:t>
      </w:r>
      <w:r w:rsidRPr="00F505BB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щества. </w:t>
      </w:r>
      <w:r w:rsidRPr="00F505BB">
        <w:rPr>
          <w:rFonts w:ascii="Times New Roman" w:hAnsi="Times New Roman" w:cs="Times New Roman"/>
          <w:sz w:val="28"/>
          <w:szCs w:val="28"/>
        </w:rPr>
        <w:t xml:space="preserve">Интересно в связи с этим высказывание известного </w:t>
      </w:r>
      <w:r w:rsidRPr="00F505BB">
        <w:rPr>
          <w:rFonts w:ascii="Times New Roman" w:hAnsi="Times New Roman" w:cs="Times New Roman"/>
          <w:spacing w:val="-4"/>
          <w:sz w:val="28"/>
          <w:szCs w:val="28"/>
        </w:rPr>
        <w:t xml:space="preserve">немецкого мыслителя и музыковеда </w:t>
      </w:r>
      <w:r w:rsidRPr="00F505BB">
        <w:rPr>
          <w:rFonts w:ascii="Times New Roman" w:hAnsi="Times New Roman" w:cs="Times New Roman"/>
          <w:spacing w:val="-4"/>
          <w:sz w:val="28"/>
          <w:szCs w:val="28"/>
          <w:lang w:val="en-US"/>
        </w:rPr>
        <w:t>XIX</w:t>
      </w:r>
      <w:r w:rsidRPr="00F505BB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F505BB">
        <w:rPr>
          <w:rFonts w:ascii="Times New Roman" w:hAnsi="Times New Roman" w:cs="Times New Roman"/>
          <w:spacing w:val="-4"/>
          <w:sz w:val="28"/>
          <w:szCs w:val="28"/>
          <w:lang w:val="en-US"/>
        </w:rPr>
        <w:t>XX</w:t>
      </w:r>
      <w:r w:rsidRPr="00F505BB">
        <w:rPr>
          <w:rFonts w:ascii="Times New Roman" w:hAnsi="Times New Roman" w:cs="Times New Roman"/>
          <w:spacing w:val="-4"/>
          <w:sz w:val="28"/>
          <w:szCs w:val="28"/>
        </w:rPr>
        <w:t xml:space="preserve"> вв. А. Швейцера: </w:t>
      </w:r>
      <w:r w:rsidRPr="000C1634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«Культура</w:t>
      </w:r>
      <w:r w:rsidRPr="00F505BB">
        <w:rPr>
          <w:rFonts w:ascii="Times New Roman" w:hAnsi="Times New Roman" w:cs="Times New Roman"/>
          <w:spacing w:val="-2"/>
          <w:sz w:val="28"/>
          <w:szCs w:val="28"/>
        </w:rPr>
        <w:t xml:space="preserve"> — это итог всех достижений отдельных лиц и всего </w:t>
      </w:r>
      <w:r w:rsidRPr="00F505BB">
        <w:rPr>
          <w:rFonts w:ascii="Times New Roman" w:hAnsi="Times New Roman" w:cs="Times New Roman"/>
          <w:sz w:val="28"/>
          <w:szCs w:val="28"/>
        </w:rPr>
        <w:t>человечества во всех областях и по всем аспектам в той мере, в какой эти достижения способствуют духовному совершенст</w:t>
      </w:r>
      <w:r w:rsidRPr="00F505BB">
        <w:rPr>
          <w:rFonts w:ascii="Times New Roman" w:hAnsi="Times New Roman" w:cs="Times New Roman"/>
          <w:sz w:val="28"/>
          <w:szCs w:val="28"/>
        </w:rPr>
        <w:softHyphen/>
        <w:t>вованию личности и общему прогрессу».</w:t>
      </w:r>
    </w:p>
    <w:p w:rsidR="00F505BB" w:rsidRDefault="00F505BB" w:rsidP="000C163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:rsidR="009E33E4" w:rsidRP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E33E4">
        <w:rPr>
          <w:rFonts w:ascii="Times New Roman" w:hAnsi="Times New Roman" w:cs="Times New Roman"/>
          <w:sz w:val="28"/>
          <w:szCs w:val="28"/>
        </w:rPr>
        <w:t xml:space="preserve">       Художественная культура рассматривается в современной эстетике как самостоятельный, специфический пласт общей культуры. Она охватывает определенную часть материальной и   духовной   культуры   общества, ценностями художественной культуры, или художественны</w:t>
      </w:r>
      <w:r>
        <w:rPr>
          <w:rFonts w:ascii="Times New Roman" w:hAnsi="Times New Roman" w:cs="Times New Roman"/>
          <w:sz w:val="28"/>
          <w:szCs w:val="28"/>
        </w:rPr>
        <w:t>ми ценностями, являются произве</w:t>
      </w:r>
      <w:r w:rsidRPr="009E33E4">
        <w:rPr>
          <w:rFonts w:ascii="Times New Roman" w:hAnsi="Times New Roman" w:cs="Times New Roman"/>
          <w:sz w:val="28"/>
          <w:szCs w:val="28"/>
        </w:rPr>
        <w:t>дения искусства. Им присущи</w:t>
      </w:r>
      <w:r>
        <w:rPr>
          <w:rFonts w:ascii="Times New Roman" w:hAnsi="Times New Roman" w:cs="Times New Roman"/>
          <w:sz w:val="28"/>
          <w:szCs w:val="28"/>
        </w:rPr>
        <w:t xml:space="preserve"> такие особенности, как уникаль</w:t>
      </w:r>
      <w:r w:rsidRPr="009E33E4">
        <w:rPr>
          <w:rFonts w:ascii="Times New Roman" w:hAnsi="Times New Roman" w:cs="Times New Roman"/>
          <w:sz w:val="28"/>
          <w:szCs w:val="28"/>
        </w:rPr>
        <w:t>ность долговечность, коммуникативность и т. д.</w:t>
      </w:r>
    </w:p>
    <w:p w:rsidR="009E33E4" w:rsidRP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E33E4">
        <w:rPr>
          <w:rFonts w:ascii="Times New Roman" w:hAnsi="Times New Roman" w:cs="Times New Roman"/>
          <w:sz w:val="28"/>
          <w:szCs w:val="28"/>
        </w:rPr>
        <w:t>Непосредственное участие в художественной деятельности, восприятие произведений искусства развивает человека духовно, обогащает его чувства, интеллект.</w:t>
      </w:r>
    </w:p>
    <w:p w:rsidR="009E33E4" w:rsidRP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E33E4">
        <w:rPr>
          <w:rFonts w:ascii="Times New Roman" w:hAnsi="Times New Roman" w:cs="Times New Roman"/>
          <w:sz w:val="28"/>
          <w:szCs w:val="28"/>
        </w:rPr>
        <w:t>К деятельности людей в области культуры можно отнести создание художественных ценн</w:t>
      </w:r>
      <w:r>
        <w:rPr>
          <w:rFonts w:ascii="Times New Roman" w:hAnsi="Times New Roman" w:cs="Times New Roman"/>
          <w:sz w:val="28"/>
          <w:szCs w:val="28"/>
        </w:rPr>
        <w:t>остей, их хранение и распростра</w:t>
      </w:r>
      <w:r w:rsidRPr="009E33E4">
        <w:rPr>
          <w:rFonts w:ascii="Times New Roman" w:hAnsi="Times New Roman" w:cs="Times New Roman"/>
          <w:sz w:val="28"/>
          <w:szCs w:val="28"/>
        </w:rPr>
        <w:t>нение, критическое осмыслен</w:t>
      </w:r>
      <w:r>
        <w:rPr>
          <w:rFonts w:ascii="Times New Roman" w:hAnsi="Times New Roman" w:cs="Times New Roman"/>
          <w:sz w:val="28"/>
          <w:szCs w:val="28"/>
        </w:rPr>
        <w:t>ие и научное изучение, художест</w:t>
      </w:r>
      <w:r w:rsidRPr="009E33E4">
        <w:rPr>
          <w:rFonts w:ascii="Times New Roman" w:hAnsi="Times New Roman" w:cs="Times New Roman"/>
          <w:sz w:val="28"/>
          <w:szCs w:val="28"/>
        </w:rPr>
        <w:t>венное образование и воспитание.</w:t>
      </w:r>
    </w:p>
    <w:p w:rsidR="009E33E4" w:rsidRP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E33E4">
        <w:rPr>
          <w:rFonts w:ascii="Times New Roman" w:hAnsi="Times New Roman" w:cs="Times New Roman"/>
          <w:sz w:val="28"/>
          <w:szCs w:val="28"/>
        </w:rPr>
        <w:t>Могут быть выделены о</w:t>
      </w:r>
      <w:r>
        <w:rPr>
          <w:rFonts w:ascii="Times New Roman" w:hAnsi="Times New Roman" w:cs="Times New Roman"/>
          <w:sz w:val="28"/>
          <w:szCs w:val="28"/>
        </w:rPr>
        <w:t>пределенные области художествен</w:t>
      </w:r>
      <w:r w:rsidRPr="009E33E4">
        <w:rPr>
          <w:rFonts w:ascii="Times New Roman" w:hAnsi="Times New Roman" w:cs="Times New Roman"/>
          <w:sz w:val="28"/>
          <w:szCs w:val="28"/>
        </w:rPr>
        <w:t>ной культуры, соответствующие видам искусства, и среди них музыкальная кул</w:t>
      </w:r>
      <w:r>
        <w:rPr>
          <w:rFonts w:ascii="Times New Roman" w:hAnsi="Times New Roman" w:cs="Times New Roman"/>
          <w:sz w:val="28"/>
          <w:szCs w:val="28"/>
        </w:rPr>
        <w:t>ьтура. В это понятие входят раз</w:t>
      </w:r>
      <w:r w:rsidRPr="009E33E4">
        <w:rPr>
          <w:rFonts w:ascii="Times New Roman" w:hAnsi="Times New Roman" w:cs="Times New Roman"/>
          <w:sz w:val="28"/>
          <w:szCs w:val="28"/>
        </w:rPr>
        <w:t>личные виды музыкальной д</w:t>
      </w:r>
      <w:r>
        <w:rPr>
          <w:rFonts w:ascii="Times New Roman" w:hAnsi="Times New Roman" w:cs="Times New Roman"/>
          <w:sz w:val="28"/>
          <w:szCs w:val="28"/>
        </w:rPr>
        <w:t>еятельности и их результат - му</w:t>
      </w:r>
      <w:r w:rsidRPr="009E33E4">
        <w:rPr>
          <w:rFonts w:ascii="Times New Roman" w:hAnsi="Times New Roman" w:cs="Times New Roman"/>
          <w:sz w:val="28"/>
          <w:szCs w:val="28"/>
        </w:rPr>
        <w:t>зыкальные произведения, их восприятие, исполнение, а также сложившееся в процессе этой деятельности музыкально-эстетическое сознание людей (интересы, потребност</w:t>
      </w:r>
      <w:r>
        <w:rPr>
          <w:rFonts w:ascii="Times New Roman" w:hAnsi="Times New Roman" w:cs="Times New Roman"/>
          <w:sz w:val="28"/>
          <w:szCs w:val="28"/>
        </w:rPr>
        <w:t>и, установки эмо</w:t>
      </w:r>
      <w:r w:rsidRPr="009E33E4">
        <w:rPr>
          <w:rFonts w:ascii="Times New Roman" w:hAnsi="Times New Roman" w:cs="Times New Roman"/>
          <w:sz w:val="28"/>
          <w:szCs w:val="28"/>
        </w:rPr>
        <w:t>ции, переживания, чувства, эстетические оценки, вкусы, идеалы, взгляды, теории). Кроме т</w:t>
      </w:r>
      <w:r>
        <w:rPr>
          <w:rFonts w:ascii="Times New Roman" w:hAnsi="Times New Roman" w:cs="Times New Roman"/>
          <w:sz w:val="28"/>
          <w:szCs w:val="28"/>
        </w:rPr>
        <w:t>ого, структуру музыкальной куль</w:t>
      </w:r>
      <w:r w:rsidRPr="009E33E4">
        <w:rPr>
          <w:rFonts w:ascii="Times New Roman" w:hAnsi="Times New Roman" w:cs="Times New Roman"/>
          <w:sz w:val="28"/>
          <w:szCs w:val="28"/>
        </w:rPr>
        <w:t>туры входит деятельность различных учреждении, связанных с хранением и распространени</w:t>
      </w:r>
      <w:r>
        <w:rPr>
          <w:rFonts w:ascii="Times New Roman" w:hAnsi="Times New Roman" w:cs="Times New Roman"/>
          <w:sz w:val="28"/>
          <w:szCs w:val="28"/>
        </w:rPr>
        <w:t>ем музыкальных произведении, му</w:t>
      </w:r>
      <w:r w:rsidRPr="009E33E4">
        <w:rPr>
          <w:rFonts w:ascii="Times New Roman" w:hAnsi="Times New Roman" w:cs="Times New Roman"/>
          <w:sz w:val="28"/>
          <w:szCs w:val="28"/>
        </w:rPr>
        <w:t>зыкальным образованием и воспитанием, музыковедческими исследованиями.</w:t>
      </w:r>
    </w:p>
    <w:p w:rsidR="009E33E4" w:rsidRP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E33E4">
        <w:rPr>
          <w:rFonts w:ascii="Times New Roman" w:hAnsi="Times New Roman" w:cs="Times New Roman"/>
          <w:sz w:val="28"/>
          <w:szCs w:val="28"/>
        </w:rPr>
        <w:t>Остановимся на характер</w:t>
      </w:r>
      <w:r>
        <w:rPr>
          <w:rFonts w:ascii="Times New Roman" w:hAnsi="Times New Roman" w:cs="Times New Roman"/>
          <w:sz w:val="28"/>
          <w:szCs w:val="28"/>
        </w:rPr>
        <w:t>истике понятия музыкальная куль</w:t>
      </w:r>
      <w:r w:rsidRPr="009E33E4">
        <w:rPr>
          <w:rFonts w:ascii="Times New Roman" w:hAnsi="Times New Roman" w:cs="Times New Roman"/>
          <w:sz w:val="28"/>
          <w:szCs w:val="28"/>
        </w:rPr>
        <w:t>тура детей дошкольного возраста и проанализируем его структуру.</w:t>
      </w:r>
    </w:p>
    <w:p w:rsidR="009E33E4" w:rsidRP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E33E4">
        <w:rPr>
          <w:rFonts w:ascii="Times New Roman" w:hAnsi="Times New Roman" w:cs="Times New Roman"/>
          <w:sz w:val="28"/>
          <w:szCs w:val="28"/>
        </w:rPr>
        <w:t xml:space="preserve">Музыкальную культуру детей можно рассматривать как специфическую субкультуру определенной социальной группы (дети дошкольного возраста). В </w:t>
      </w:r>
      <w:r>
        <w:rPr>
          <w:rFonts w:ascii="Times New Roman" w:hAnsi="Times New Roman" w:cs="Times New Roman"/>
          <w:sz w:val="28"/>
          <w:szCs w:val="28"/>
        </w:rPr>
        <w:t>ней можно выделить два компонен</w:t>
      </w:r>
      <w:r w:rsidRPr="009E33E4">
        <w:rPr>
          <w:rFonts w:ascii="Times New Roman" w:hAnsi="Times New Roman" w:cs="Times New Roman"/>
          <w:sz w:val="28"/>
          <w:szCs w:val="28"/>
        </w:rPr>
        <w:t>та: 1) индивидуальная музыкальная культура ребенка, включающая его музыкально-эстетическое сознание, музыкальные знания, умения и навыки, сложившиеся в р</w:t>
      </w:r>
      <w:r>
        <w:rPr>
          <w:rFonts w:ascii="Times New Roman" w:hAnsi="Times New Roman" w:cs="Times New Roman"/>
          <w:sz w:val="28"/>
          <w:szCs w:val="28"/>
        </w:rPr>
        <w:t>езультате практичес</w:t>
      </w:r>
      <w:r w:rsidRPr="009E33E4">
        <w:rPr>
          <w:rFonts w:ascii="Times New Roman" w:hAnsi="Times New Roman" w:cs="Times New Roman"/>
          <w:sz w:val="28"/>
          <w:szCs w:val="28"/>
        </w:rPr>
        <w:t>кой музыкальной деятельности; 2) музыкальная культура до-школьников, которая включает в себя произведения народного и профессионального музыкального искусства, применяемые в работе с детьми, музыкально-эс</w:t>
      </w:r>
      <w:r>
        <w:rPr>
          <w:rFonts w:ascii="Times New Roman" w:hAnsi="Times New Roman" w:cs="Times New Roman"/>
          <w:sz w:val="28"/>
          <w:szCs w:val="28"/>
        </w:rPr>
        <w:t>тетическое сознание детей и раз</w:t>
      </w:r>
      <w:r w:rsidRPr="009E33E4">
        <w:rPr>
          <w:rFonts w:ascii="Times New Roman" w:hAnsi="Times New Roman" w:cs="Times New Roman"/>
          <w:sz w:val="28"/>
          <w:szCs w:val="28"/>
        </w:rPr>
        <w:t>ные институты, регулирую</w:t>
      </w:r>
      <w:r>
        <w:rPr>
          <w:rFonts w:ascii="Times New Roman" w:hAnsi="Times New Roman" w:cs="Times New Roman"/>
          <w:sz w:val="28"/>
          <w:szCs w:val="28"/>
        </w:rPr>
        <w:t>щие музыкальную деятельность де</w:t>
      </w:r>
      <w:r w:rsidRPr="009E33E4">
        <w:rPr>
          <w:rFonts w:ascii="Times New Roman" w:hAnsi="Times New Roman" w:cs="Times New Roman"/>
          <w:sz w:val="28"/>
          <w:szCs w:val="28"/>
        </w:rPr>
        <w:t>тей и удовлетворяющие потребности их музыкального воспитания.</w:t>
      </w:r>
    </w:p>
    <w:p w:rsidR="009E33E4" w:rsidRP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E33E4">
        <w:rPr>
          <w:rFonts w:ascii="Times New Roman" w:hAnsi="Times New Roman" w:cs="Times New Roman"/>
          <w:sz w:val="28"/>
          <w:szCs w:val="28"/>
        </w:rPr>
        <w:lastRenderedPageBreak/>
        <w:t>Соответствующий дошкольному возрасту объем музыкальной культуры общества ребенок перенимает в семье, детском саду, через   средства   массовой   информации, музыкально-культурные учреждения.</w:t>
      </w:r>
    </w:p>
    <w:p w:rsidR="009E33E4" w:rsidRP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E33E4">
        <w:rPr>
          <w:rFonts w:ascii="Times New Roman" w:hAnsi="Times New Roman" w:cs="Times New Roman"/>
          <w:sz w:val="28"/>
          <w:szCs w:val="28"/>
        </w:rPr>
        <w:t>Влияние семьи на форм</w:t>
      </w:r>
      <w:r>
        <w:rPr>
          <w:rFonts w:ascii="Times New Roman" w:hAnsi="Times New Roman" w:cs="Times New Roman"/>
          <w:sz w:val="28"/>
          <w:szCs w:val="28"/>
        </w:rPr>
        <w:t>ирование начал музыкальной куль</w:t>
      </w:r>
      <w:r w:rsidRPr="009E33E4">
        <w:rPr>
          <w:rFonts w:ascii="Times New Roman" w:hAnsi="Times New Roman" w:cs="Times New Roman"/>
          <w:sz w:val="28"/>
          <w:szCs w:val="28"/>
        </w:rPr>
        <w:t>туры ребенка определяется ее традициями, отношением членов семьи к музыкальному искусству, общей культурой, даже генофондов. Роль детского сада проявл</w:t>
      </w:r>
      <w:r>
        <w:rPr>
          <w:rFonts w:ascii="Times New Roman" w:hAnsi="Times New Roman" w:cs="Times New Roman"/>
          <w:sz w:val="28"/>
          <w:szCs w:val="28"/>
        </w:rPr>
        <w:t>яется через личностные и профес</w:t>
      </w:r>
      <w:r w:rsidRPr="009E33E4">
        <w:rPr>
          <w:rFonts w:ascii="Times New Roman" w:hAnsi="Times New Roman" w:cs="Times New Roman"/>
          <w:sz w:val="28"/>
          <w:szCs w:val="28"/>
        </w:rPr>
        <w:t>сиональные качества педагога-музыканта, его талант и мастерство, общекультурный уровен</w:t>
      </w:r>
      <w:r>
        <w:rPr>
          <w:rFonts w:ascii="Times New Roman" w:hAnsi="Times New Roman" w:cs="Times New Roman"/>
          <w:sz w:val="28"/>
          <w:szCs w:val="28"/>
        </w:rPr>
        <w:t>ь воспитателей и всего педагоги</w:t>
      </w:r>
      <w:r w:rsidRPr="009E33E4">
        <w:rPr>
          <w:rFonts w:ascii="Times New Roman" w:hAnsi="Times New Roman" w:cs="Times New Roman"/>
          <w:sz w:val="28"/>
          <w:szCs w:val="28"/>
        </w:rPr>
        <w:t>ческого коллектива, через созданные ими условия.</w:t>
      </w:r>
    </w:p>
    <w:p w:rsidR="009E33E4" w:rsidRP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E33E4">
        <w:rPr>
          <w:rFonts w:ascii="Times New Roman" w:hAnsi="Times New Roman" w:cs="Times New Roman"/>
          <w:sz w:val="28"/>
          <w:szCs w:val="28"/>
        </w:rPr>
        <w:t>Общественные институты (средства массовой информации, творческие музыкальные сою</w:t>
      </w:r>
      <w:r>
        <w:rPr>
          <w:rFonts w:ascii="Times New Roman" w:hAnsi="Times New Roman" w:cs="Times New Roman"/>
          <w:sz w:val="28"/>
          <w:szCs w:val="28"/>
        </w:rPr>
        <w:t>зы, музыкально-культурные учреж</w:t>
      </w:r>
      <w:r w:rsidRPr="009E33E4">
        <w:rPr>
          <w:rFonts w:ascii="Times New Roman" w:hAnsi="Times New Roman" w:cs="Times New Roman"/>
          <w:sz w:val="28"/>
          <w:szCs w:val="28"/>
        </w:rPr>
        <w:t>дения и т. д.) организуют различную музыкальную деятельность детей, создание, тиражиров</w:t>
      </w:r>
      <w:r>
        <w:rPr>
          <w:rFonts w:ascii="Times New Roman" w:hAnsi="Times New Roman" w:cs="Times New Roman"/>
          <w:sz w:val="28"/>
          <w:szCs w:val="28"/>
        </w:rPr>
        <w:t>ание и хранение музыкальных про</w:t>
      </w:r>
      <w:r w:rsidRPr="009E33E4">
        <w:rPr>
          <w:rFonts w:ascii="Times New Roman" w:hAnsi="Times New Roman" w:cs="Times New Roman"/>
          <w:sz w:val="28"/>
          <w:szCs w:val="28"/>
        </w:rPr>
        <w:t>изведений, научные исследования.</w:t>
      </w:r>
    </w:p>
    <w:p w:rsidR="009E33E4" w:rsidRP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E33E4">
        <w:rPr>
          <w:rFonts w:ascii="Times New Roman" w:hAnsi="Times New Roman" w:cs="Times New Roman"/>
          <w:sz w:val="28"/>
          <w:szCs w:val="28"/>
        </w:rPr>
        <w:t>Основываясь на положениях психологии о роли деяте</w:t>
      </w:r>
      <w:r>
        <w:rPr>
          <w:rFonts w:ascii="Times New Roman" w:hAnsi="Times New Roman" w:cs="Times New Roman"/>
          <w:sz w:val="28"/>
          <w:szCs w:val="28"/>
        </w:rPr>
        <w:t>льно</w:t>
      </w:r>
      <w:r w:rsidRPr="009E33E4">
        <w:rPr>
          <w:rFonts w:ascii="Times New Roman" w:hAnsi="Times New Roman" w:cs="Times New Roman"/>
          <w:sz w:val="28"/>
          <w:szCs w:val="28"/>
        </w:rPr>
        <w:t>сти в развитии личности, мо</w:t>
      </w:r>
      <w:r>
        <w:rPr>
          <w:rFonts w:ascii="Times New Roman" w:hAnsi="Times New Roman" w:cs="Times New Roman"/>
          <w:sz w:val="28"/>
          <w:szCs w:val="28"/>
        </w:rPr>
        <w:t>жно выделить несколько компонен</w:t>
      </w:r>
      <w:r w:rsidRPr="009E33E4">
        <w:rPr>
          <w:rFonts w:ascii="Times New Roman" w:hAnsi="Times New Roman" w:cs="Times New Roman"/>
          <w:sz w:val="28"/>
          <w:szCs w:val="28"/>
        </w:rPr>
        <w:t xml:space="preserve">тов в структуре музыкальной культуры ребенка. </w:t>
      </w:r>
    </w:p>
    <w:p w:rsidR="009E33E4" w:rsidRP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E33E4">
        <w:rPr>
          <w:rFonts w:ascii="Times New Roman" w:hAnsi="Times New Roman" w:cs="Times New Roman"/>
          <w:sz w:val="28"/>
          <w:szCs w:val="28"/>
        </w:rPr>
        <w:t>Элементы музыкально-эстетического сознания, проявляющиеся в дошкольном возрасте, носят пока еще ориентировочный характер и по содержанию не соответс</w:t>
      </w:r>
      <w:r>
        <w:rPr>
          <w:rFonts w:ascii="Times New Roman" w:hAnsi="Times New Roman" w:cs="Times New Roman"/>
          <w:sz w:val="28"/>
          <w:szCs w:val="28"/>
        </w:rPr>
        <w:t>твуют полностью аналогичным эле</w:t>
      </w:r>
      <w:r w:rsidRPr="009E33E4">
        <w:rPr>
          <w:rFonts w:ascii="Times New Roman" w:hAnsi="Times New Roman" w:cs="Times New Roman"/>
          <w:sz w:val="28"/>
          <w:szCs w:val="28"/>
        </w:rPr>
        <w:t>ментам, которые характерны для музыкально-эстетического сознания взрослого человека. Кроме того, такие элементы сознания, как идеалы, взгляды, теории, недоступны детям дошкольного возраста.</w:t>
      </w:r>
    </w:p>
    <w:p w:rsidR="009E33E4" w:rsidRP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:rsidR="009E33E4" w:rsidRP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E33E4">
        <w:rPr>
          <w:rFonts w:ascii="Times New Roman" w:hAnsi="Times New Roman" w:cs="Times New Roman"/>
          <w:sz w:val="28"/>
          <w:szCs w:val="28"/>
        </w:rPr>
        <w:t>Музыкально-эстетическое сознание на разных этапах жизни ребенка проявляется и развивается неравномерно. Компоненты его тесно связаны между собой внешними и внутренними связями и составляют единую систему.</w:t>
      </w:r>
    </w:p>
    <w:p w:rsid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E33E4">
        <w:rPr>
          <w:rFonts w:ascii="Times New Roman" w:hAnsi="Times New Roman" w:cs="Times New Roman"/>
          <w:sz w:val="28"/>
          <w:szCs w:val="28"/>
        </w:rPr>
        <w:t>Основой индивидуальной музыкальной культуры ребенка можно считать его музыкально-эстетическое сознание, которое формируется в пр</w:t>
      </w:r>
      <w:r>
        <w:rPr>
          <w:rFonts w:ascii="Times New Roman" w:hAnsi="Times New Roman" w:cs="Times New Roman"/>
          <w:sz w:val="28"/>
          <w:szCs w:val="28"/>
        </w:rPr>
        <w:t>оцессе музыкальной деятельности.</w:t>
      </w:r>
    </w:p>
    <w:p w:rsid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:rsid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:rsidR="009E33E4" w:rsidRDefault="009E33E4" w:rsidP="009E33E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:rsidR="009E33E4" w:rsidRPr="009E33E4" w:rsidRDefault="009E33E4" w:rsidP="009E33E4">
      <w:pPr>
        <w:shd w:val="clear" w:color="auto" w:fill="FFFFFF"/>
        <w:spacing w:after="0" w:line="240" w:lineRule="auto"/>
        <w:ind w:right="115"/>
        <w:rPr>
          <w:rFonts w:ascii="Times New Roman" w:hAnsi="Times New Roman" w:cs="Times New Roman"/>
          <w:b/>
          <w:sz w:val="28"/>
          <w:szCs w:val="28"/>
        </w:rPr>
        <w:sectPr w:rsidR="009E33E4" w:rsidRPr="009E33E4" w:rsidSect="009E33E4">
          <w:type w:val="nextPage"/>
          <w:pgSz w:w="11909" w:h="16834"/>
          <w:pgMar w:top="1292" w:right="497" w:bottom="360" w:left="360" w:header="720" w:footer="720" w:gutter="0"/>
          <w:cols w:space="60"/>
          <w:noEndnote/>
          <w:docGrid w:linePitch="299"/>
        </w:sectPr>
      </w:pPr>
      <w:r w:rsidRPr="009E33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Музыкальный руководитель Куткина Н.А.</w:t>
      </w:r>
      <w:bookmarkStart w:id="0" w:name="_GoBack"/>
      <w:bookmarkEnd w:id="0"/>
    </w:p>
    <w:p w:rsidR="00F505BB" w:rsidRPr="000C1634" w:rsidRDefault="00F505BB" w:rsidP="000C163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505BB" w:rsidRPr="000C1634" w:rsidSect="00F505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F7B76"/>
    <w:multiLevelType w:val="hybridMultilevel"/>
    <w:tmpl w:val="762CE85C"/>
    <w:lvl w:ilvl="0" w:tplc="A740BD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891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B25A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C66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265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94A1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0DD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C6C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7ED6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79"/>
    <w:rsid w:val="000C1634"/>
    <w:rsid w:val="00383079"/>
    <w:rsid w:val="009E33E4"/>
    <w:rsid w:val="00A2754B"/>
    <w:rsid w:val="00F5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1F119-8CFB-4DBA-BAC1-1695849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1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2</cp:revision>
  <dcterms:created xsi:type="dcterms:W3CDTF">2018-02-07T11:33:00Z</dcterms:created>
  <dcterms:modified xsi:type="dcterms:W3CDTF">2018-02-07T12:00:00Z</dcterms:modified>
</cp:coreProperties>
</file>