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44" w:rsidRDefault="00FA5944" w:rsidP="00FA594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5944" w:rsidRPr="00FA5944" w:rsidRDefault="00FA5944" w:rsidP="00FA5944">
      <w:pPr>
        <w:rPr>
          <w:rFonts w:ascii="Monotype Corsiva" w:hAnsi="Monotype Corsiva" w:cs="Times New Roman"/>
          <w:color w:val="002060"/>
          <w:sz w:val="52"/>
          <w:szCs w:val="52"/>
        </w:rPr>
      </w:pPr>
      <w:r w:rsidRPr="00FA5944">
        <w:rPr>
          <w:rFonts w:ascii="Monotype Corsiva" w:hAnsi="Monotype Corsiva" w:cs="Times New Roman"/>
          <w:color w:val="002060"/>
          <w:sz w:val="52"/>
          <w:szCs w:val="52"/>
        </w:rPr>
        <w:t>Памятка для родителей</w:t>
      </w:r>
      <w:r>
        <w:rPr>
          <w:rFonts w:ascii="Monotype Corsiva" w:hAnsi="Monotype Corsiva" w:cs="Times New Roman"/>
          <w:color w:val="002060"/>
          <w:sz w:val="52"/>
          <w:szCs w:val="52"/>
        </w:rPr>
        <w:t>.</w:t>
      </w:r>
    </w:p>
    <w:p w:rsidR="00FA5944" w:rsidRDefault="00FA5944" w:rsidP="00FA594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double"/>
        </w:rPr>
      </w:pPr>
      <w:r w:rsidRPr="00FA5944">
        <w:rPr>
          <w:rFonts w:ascii="Times New Roman" w:hAnsi="Times New Roman" w:cs="Times New Roman"/>
          <w:color w:val="FF0000"/>
          <w:sz w:val="40"/>
          <w:szCs w:val="40"/>
          <w:u w:val="double"/>
        </w:rPr>
        <w:t>Тема: Методы музыкального развития в семье.</w:t>
      </w:r>
    </w:p>
    <w:p w:rsidR="001F2C94" w:rsidRPr="00FA5944" w:rsidRDefault="001F2C94" w:rsidP="00FA594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double"/>
        </w:rPr>
      </w:pPr>
    </w:p>
    <w:p w:rsidR="00FA5944" w:rsidRPr="001F2C94" w:rsidRDefault="00FA5944" w:rsidP="001F2C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900FF"/>
          <w:sz w:val="28"/>
          <w:szCs w:val="28"/>
        </w:rPr>
      </w:pPr>
      <w:r w:rsidRPr="001F2C94">
        <w:rPr>
          <w:rFonts w:ascii="Times New Roman" w:hAnsi="Times New Roman" w:cs="Times New Roman"/>
          <w:color w:val="9900FF"/>
          <w:sz w:val="28"/>
          <w:szCs w:val="28"/>
        </w:rPr>
        <w:t>Наглядно-слуховой метод — основной.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Если ребенок растет в </w:t>
      </w:r>
      <w:r w:rsidR="001F2C94" w:rsidRPr="00FA5944">
        <w:rPr>
          <w:rFonts w:ascii="Times New Roman" w:hAnsi="Times New Roman" w:cs="Times New Roman"/>
          <w:sz w:val="28"/>
          <w:szCs w:val="28"/>
        </w:rPr>
        <w:t>семье, где</w:t>
      </w:r>
      <w:r w:rsidRPr="00FA5944">
        <w:rPr>
          <w:rFonts w:ascii="Times New Roman" w:hAnsi="Times New Roman" w:cs="Times New Roman"/>
          <w:sz w:val="28"/>
          <w:szCs w:val="28"/>
        </w:rPr>
        <w:t xml:space="preserve">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94" w:rsidRPr="001F2C94" w:rsidRDefault="00FA5944" w:rsidP="001F2C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900FF"/>
          <w:sz w:val="28"/>
          <w:szCs w:val="28"/>
        </w:rPr>
      </w:pPr>
      <w:r w:rsidRPr="001F2C94">
        <w:rPr>
          <w:rFonts w:ascii="Times New Roman" w:hAnsi="Times New Roman" w:cs="Times New Roman"/>
          <w:color w:val="9900FF"/>
          <w:sz w:val="28"/>
          <w:szCs w:val="28"/>
        </w:rPr>
        <w:t>Наглядно-зрительный метод</w:t>
      </w:r>
      <w:r w:rsidR="001F2C94" w:rsidRPr="001F2C94">
        <w:rPr>
          <w:rFonts w:ascii="Times New Roman" w:hAnsi="Times New Roman" w:cs="Times New Roman"/>
          <w:color w:val="9900FF"/>
          <w:sz w:val="28"/>
          <w:szCs w:val="28"/>
        </w:rPr>
        <w:t>.</w:t>
      </w:r>
    </w:p>
    <w:p w:rsidR="00FA5944" w:rsidRPr="001F2C94" w:rsidRDefault="001F2C94" w:rsidP="001F2C94">
      <w:pPr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В</w:t>
      </w:r>
      <w:r w:rsidR="00FA5944" w:rsidRPr="001F2C94">
        <w:rPr>
          <w:rFonts w:ascii="Times New Roman" w:hAnsi="Times New Roman" w:cs="Times New Roman"/>
          <w:sz w:val="28"/>
          <w:szCs w:val="28"/>
        </w:rPr>
        <w:t xml:space="preserve"> семейном воспитании имеет свои преимущества. Он предполагает показ детям книг с репродукциями картин, </w:t>
      </w:r>
      <w:r w:rsidRPr="001F2C94">
        <w:rPr>
          <w:rFonts w:ascii="Times New Roman" w:hAnsi="Times New Roman" w:cs="Times New Roman"/>
          <w:sz w:val="28"/>
          <w:szCs w:val="28"/>
        </w:rPr>
        <w:t>знакомство малышей</w:t>
      </w:r>
      <w:r w:rsidR="00FA5944" w:rsidRPr="001F2C94">
        <w:rPr>
          <w:rFonts w:ascii="Times New Roman" w:hAnsi="Times New Roman" w:cs="Times New Roman"/>
          <w:sz w:val="28"/>
          <w:szCs w:val="28"/>
        </w:rPr>
        <w:t xml:space="preserve"> с народными традициями, обрядами.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94" w:rsidRPr="001F2C94" w:rsidRDefault="00FA5944" w:rsidP="001F2C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900FF"/>
          <w:sz w:val="28"/>
          <w:szCs w:val="28"/>
        </w:rPr>
      </w:pPr>
      <w:r w:rsidRPr="001F2C94">
        <w:rPr>
          <w:rFonts w:ascii="Times New Roman" w:hAnsi="Times New Roman" w:cs="Times New Roman"/>
          <w:color w:val="9900FF"/>
          <w:sz w:val="28"/>
          <w:szCs w:val="28"/>
        </w:rPr>
        <w:t>Словесный метод</w:t>
      </w:r>
      <w:r w:rsidR="001F2C94" w:rsidRPr="001F2C94">
        <w:rPr>
          <w:rFonts w:ascii="Times New Roman" w:hAnsi="Times New Roman" w:cs="Times New Roman"/>
          <w:color w:val="9900FF"/>
          <w:sz w:val="28"/>
          <w:szCs w:val="28"/>
        </w:rPr>
        <w:t>.</w:t>
      </w:r>
    </w:p>
    <w:p w:rsidR="00FA5944" w:rsidRPr="001F2C94" w:rsidRDefault="001F2C94" w:rsidP="001F2C94">
      <w:pPr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Тоже</w:t>
      </w:r>
      <w:r w:rsidR="00FA5944" w:rsidRPr="001F2C94">
        <w:rPr>
          <w:rFonts w:ascii="Times New Roman" w:hAnsi="Times New Roman" w:cs="Times New Roman"/>
          <w:sz w:val="28"/>
          <w:szCs w:val="28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</w:t>
      </w:r>
      <w:r w:rsidRPr="001F2C94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FA5944" w:rsidRPr="001F2C94">
        <w:rPr>
          <w:rFonts w:ascii="Times New Roman" w:hAnsi="Times New Roman" w:cs="Times New Roman"/>
          <w:sz w:val="28"/>
          <w:szCs w:val="28"/>
        </w:rPr>
        <w:t xml:space="preserve"> ребенка на смену настроений, на </w:t>
      </w:r>
      <w:r w:rsidRPr="001F2C94">
        <w:rPr>
          <w:rFonts w:ascii="Times New Roman" w:hAnsi="Times New Roman" w:cs="Times New Roman"/>
          <w:sz w:val="28"/>
          <w:szCs w:val="28"/>
        </w:rPr>
        <w:t>изменения в звучании</w:t>
      </w:r>
      <w:r w:rsidR="00FA5944" w:rsidRPr="001F2C94">
        <w:rPr>
          <w:rFonts w:ascii="Times New Roman" w:hAnsi="Times New Roman" w:cs="Times New Roman"/>
          <w:sz w:val="28"/>
          <w:szCs w:val="28"/>
        </w:rPr>
        <w:t>.</w:t>
      </w:r>
    </w:p>
    <w:p w:rsidR="001F2C94" w:rsidRDefault="00FA5944" w:rsidP="001F2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color w:val="9900FF"/>
          <w:sz w:val="28"/>
          <w:szCs w:val="28"/>
        </w:rPr>
        <w:t>Практический метод</w:t>
      </w:r>
      <w:r w:rsidR="001F2C94" w:rsidRPr="001F2C94">
        <w:rPr>
          <w:rFonts w:ascii="Times New Roman" w:hAnsi="Times New Roman" w:cs="Times New Roman"/>
          <w:color w:val="9900FF"/>
          <w:sz w:val="28"/>
          <w:szCs w:val="28"/>
        </w:rPr>
        <w:t xml:space="preserve"> </w:t>
      </w:r>
      <w:r w:rsidRPr="001F2C94">
        <w:rPr>
          <w:rFonts w:ascii="Times New Roman" w:hAnsi="Times New Roman" w:cs="Times New Roman"/>
          <w:sz w:val="28"/>
          <w:szCs w:val="28"/>
        </w:rPr>
        <w:t xml:space="preserve">(обучение игре на детских музыкальных инструментах, </w:t>
      </w:r>
      <w:r w:rsidR="001F2C94" w:rsidRPr="001F2C94">
        <w:rPr>
          <w:rFonts w:ascii="Times New Roman" w:hAnsi="Times New Roman" w:cs="Times New Roman"/>
          <w:sz w:val="28"/>
          <w:szCs w:val="28"/>
        </w:rPr>
        <w:t>пению музыкально</w:t>
      </w:r>
      <w:r w:rsidRPr="001F2C94">
        <w:rPr>
          <w:rFonts w:ascii="Times New Roman" w:hAnsi="Times New Roman" w:cs="Times New Roman"/>
          <w:sz w:val="28"/>
          <w:szCs w:val="28"/>
        </w:rPr>
        <w:t>- ритмическим движениям)</w:t>
      </w:r>
    </w:p>
    <w:p w:rsidR="00FA5944" w:rsidRPr="001F2C94" w:rsidRDefault="00FA5944" w:rsidP="001F2C94">
      <w:pPr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 </w:t>
      </w:r>
      <w:r w:rsidR="001F2C94" w:rsidRPr="001F2C94">
        <w:rPr>
          <w:rFonts w:ascii="Times New Roman" w:hAnsi="Times New Roman" w:cs="Times New Roman"/>
          <w:sz w:val="28"/>
          <w:szCs w:val="28"/>
        </w:rPr>
        <w:t>Позволяет</w:t>
      </w:r>
      <w:r w:rsidRPr="001F2C94">
        <w:rPr>
          <w:rFonts w:ascii="Times New Roman" w:hAnsi="Times New Roman" w:cs="Times New Roman"/>
          <w:sz w:val="28"/>
          <w:szCs w:val="28"/>
        </w:rPr>
        <w:t xml:space="preserve"> ребенку овладеть определенными умениями и навыками исполнительства и творчества.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94" w:rsidRDefault="001F2C94" w:rsidP="00FA5944">
      <w:pPr>
        <w:rPr>
          <w:rFonts w:ascii="Times New Roman" w:hAnsi="Times New Roman" w:cs="Times New Roman"/>
          <w:sz w:val="28"/>
          <w:szCs w:val="28"/>
        </w:rPr>
      </w:pPr>
    </w:p>
    <w:p w:rsidR="001F2C94" w:rsidRDefault="001F2C94" w:rsidP="00FA5944">
      <w:pPr>
        <w:rPr>
          <w:rFonts w:ascii="Times New Roman" w:hAnsi="Times New Roman" w:cs="Times New Roman"/>
          <w:sz w:val="28"/>
          <w:szCs w:val="28"/>
        </w:rPr>
      </w:pPr>
    </w:p>
    <w:p w:rsidR="001F2C94" w:rsidRDefault="001F2C94" w:rsidP="00FA5944">
      <w:pPr>
        <w:rPr>
          <w:rFonts w:ascii="Times New Roman" w:hAnsi="Times New Roman" w:cs="Times New Roman"/>
          <w:sz w:val="28"/>
          <w:szCs w:val="28"/>
        </w:rPr>
      </w:pPr>
    </w:p>
    <w:p w:rsidR="001F2C94" w:rsidRPr="00FA5944" w:rsidRDefault="001F2C94" w:rsidP="00FA5944">
      <w:pPr>
        <w:rPr>
          <w:rFonts w:ascii="Times New Roman" w:hAnsi="Times New Roman" w:cs="Times New Roman"/>
          <w:sz w:val="28"/>
          <w:szCs w:val="28"/>
        </w:rPr>
      </w:pP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lastRenderedPageBreak/>
        <w:t>1. Пусть в вашем доме царит дух любви и уважения к музыке.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3. Пусть музыка будет желанным и почетным гостем в вашем доме.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5. Приучайте детей к внимательному слушанию музыки, просто </w:t>
      </w:r>
      <w:proofErr w:type="gramStart"/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так  включенный</w:t>
      </w:r>
      <w:proofErr w:type="gramEnd"/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телевизор – враг музыкального воспитания. Музыка воздействует только в том случае если ее слушать.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003300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FA5944" w:rsidRPr="001F2C94" w:rsidRDefault="00FA5944" w:rsidP="001F2C94">
      <w:pPr>
        <w:spacing w:after="0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FA5944" w:rsidRPr="001F2C94" w:rsidRDefault="00FA5944" w:rsidP="00FA5944">
      <w:pPr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1F2C94" w:rsidRDefault="001F2C94" w:rsidP="00FA5944">
      <w:pPr>
        <w:rPr>
          <w:rFonts w:ascii="Times New Roman" w:hAnsi="Times New Roman" w:cs="Times New Roman"/>
          <w:sz w:val="28"/>
          <w:szCs w:val="28"/>
        </w:rPr>
      </w:pPr>
    </w:p>
    <w:p w:rsidR="001F2C94" w:rsidRDefault="001F2C94" w:rsidP="00FA5944">
      <w:pPr>
        <w:rPr>
          <w:rFonts w:ascii="Times New Roman" w:hAnsi="Times New Roman" w:cs="Times New Roman"/>
          <w:sz w:val="28"/>
          <w:szCs w:val="28"/>
        </w:rPr>
      </w:pPr>
    </w:p>
    <w:p w:rsidR="001F2C94" w:rsidRPr="00FA5944" w:rsidRDefault="001F2C94" w:rsidP="00FA5944">
      <w:pPr>
        <w:rPr>
          <w:rFonts w:ascii="Times New Roman" w:hAnsi="Times New Roman" w:cs="Times New Roman"/>
          <w:sz w:val="28"/>
          <w:szCs w:val="28"/>
        </w:rPr>
      </w:pPr>
    </w:p>
    <w:p w:rsidR="001F2C94" w:rsidRPr="001F2C94" w:rsidRDefault="00FA5944" w:rsidP="00FA5944">
      <w:pPr>
        <w:rPr>
          <w:rFonts w:ascii="Monotype Corsiva" w:hAnsi="Monotype Corsiva" w:cs="Times New Roman"/>
          <w:b/>
          <w:color w:val="000000" w:themeColor="text1"/>
          <w:sz w:val="56"/>
          <w:szCs w:val="56"/>
          <w:u w:val="double"/>
        </w:rPr>
      </w:pPr>
      <w:r w:rsidRPr="001F2C94">
        <w:rPr>
          <w:rFonts w:ascii="Monotype Corsiva" w:hAnsi="Monotype Corsiva" w:cs="Times New Roman"/>
          <w:b/>
          <w:color w:val="000000" w:themeColor="text1"/>
          <w:sz w:val="56"/>
          <w:szCs w:val="56"/>
          <w:u w:val="double"/>
        </w:rPr>
        <w:t xml:space="preserve">Памятка для родителей </w:t>
      </w:r>
    </w:p>
    <w:p w:rsidR="00FA5944" w:rsidRPr="001F2C94" w:rsidRDefault="001F2C94" w:rsidP="001F2C94">
      <w:pPr>
        <w:jc w:val="center"/>
        <w:rPr>
          <w:rFonts w:ascii="Monotype Corsiva" w:hAnsi="Monotype Corsiva" w:cs="Times New Roman"/>
          <w:b/>
          <w:color w:val="9900FF"/>
          <w:sz w:val="72"/>
          <w:szCs w:val="72"/>
          <w:u w:val="double"/>
        </w:rPr>
      </w:pPr>
      <w:r>
        <w:rPr>
          <w:rFonts w:ascii="Monotype Corsiva" w:hAnsi="Monotype Corsiva" w:cs="Times New Roman"/>
          <w:b/>
          <w:color w:val="9900FF"/>
          <w:sz w:val="72"/>
          <w:szCs w:val="72"/>
          <w:u w:val="double"/>
        </w:rPr>
        <w:t xml:space="preserve">Тема: </w:t>
      </w:r>
      <w:r w:rsidR="00FA5944" w:rsidRPr="001F2C94">
        <w:rPr>
          <w:rFonts w:ascii="Monotype Corsiva" w:hAnsi="Monotype Corsiva" w:cs="Times New Roman"/>
          <w:b/>
          <w:color w:val="9900FF"/>
          <w:sz w:val="72"/>
          <w:szCs w:val="72"/>
          <w:u w:val="double"/>
        </w:rPr>
        <w:t>«Как слушать музыку с ребенком?»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44" w:rsidRPr="001C7534" w:rsidRDefault="00FA5944" w:rsidP="00FA5944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1C7534">
        <w:rPr>
          <w:rFonts w:ascii="Times New Roman" w:hAnsi="Times New Roman" w:cs="Times New Roman"/>
          <w:color w:val="FF0000"/>
          <w:sz w:val="44"/>
          <w:szCs w:val="44"/>
        </w:rPr>
        <w:t>Как долго?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Внимание ребенка 3-4 лет к непрерывно звучащей музыке устойчиво в течении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FA5944" w:rsidRPr="001C7534" w:rsidRDefault="00FA5944" w:rsidP="00FA5944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1C7534">
        <w:rPr>
          <w:rFonts w:ascii="Times New Roman" w:hAnsi="Times New Roman" w:cs="Times New Roman"/>
          <w:color w:val="FF0000"/>
          <w:sz w:val="44"/>
          <w:szCs w:val="44"/>
        </w:rPr>
        <w:t>Как?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FA5944" w:rsidRPr="001C7534" w:rsidRDefault="00FA5944" w:rsidP="00FA5944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1C7534">
        <w:rPr>
          <w:rFonts w:ascii="Times New Roman" w:hAnsi="Times New Roman" w:cs="Times New Roman"/>
          <w:color w:val="FF0000"/>
          <w:sz w:val="44"/>
          <w:szCs w:val="44"/>
        </w:rPr>
        <w:t>Когда?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lastRenderedPageBreak/>
        <w:t>Необходимо, чтобы взрослые терпеливо и бережно поддерживали интересы ребенка к «его кассетам».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</w:p>
    <w:p w:rsidR="00FA5944" w:rsidRPr="00FA5944" w:rsidRDefault="00FA5944" w:rsidP="00FA5944">
      <w:pPr>
        <w:rPr>
          <w:rFonts w:ascii="Times New Roman" w:hAnsi="Times New Roman" w:cs="Times New Roman"/>
          <w:sz w:val="28"/>
          <w:szCs w:val="28"/>
        </w:rPr>
      </w:pPr>
    </w:p>
    <w:p w:rsidR="00FA5944" w:rsidRPr="001C7534" w:rsidRDefault="00FA5944" w:rsidP="001C7534">
      <w:pPr>
        <w:jc w:val="center"/>
        <w:rPr>
          <w:rFonts w:ascii="Times New Roman" w:hAnsi="Times New Roman" w:cs="Times New Roman"/>
          <w:color w:val="FF0000"/>
          <w:sz w:val="44"/>
          <w:szCs w:val="44"/>
          <w:u w:val="double"/>
        </w:rPr>
      </w:pPr>
      <w:r w:rsidRPr="001C7534">
        <w:rPr>
          <w:rFonts w:ascii="Times New Roman" w:hAnsi="Times New Roman" w:cs="Times New Roman"/>
          <w:color w:val="FF0000"/>
          <w:sz w:val="44"/>
          <w:szCs w:val="44"/>
          <w:u w:val="double"/>
        </w:rPr>
        <w:t>Музыкотерапия и ее влияние на человека</w:t>
      </w:r>
      <w:r w:rsidR="001C7534" w:rsidRPr="001C7534">
        <w:rPr>
          <w:rFonts w:ascii="Times New Roman" w:hAnsi="Times New Roman" w:cs="Times New Roman"/>
          <w:color w:val="FF0000"/>
          <w:sz w:val="44"/>
          <w:szCs w:val="44"/>
          <w:u w:val="double"/>
        </w:rPr>
        <w:t>.</w:t>
      </w:r>
    </w:p>
    <w:p w:rsidR="00FA5944" w:rsidRPr="001C7534" w:rsidRDefault="00FA5944" w:rsidP="00FA5944">
      <w:pPr>
        <w:rPr>
          <w:rFonts w:ascii="Times New Roman" w:hAnsi="Times New Roman" w:cs="Times New Roman"/>
          <w:sz w:val="28"/>
          <w:szCs w:val="28"/>
          <w:u w:val="double"/>
        </w:rPr>
      </w:pPr>
      <w:r w:rsidRPr="001C7534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 xml:space="preserve">Музыкотерапия может быть </w:t>
      </w:r>
      <w:r w:rsidRPr="001C7534">
        <w:rPr>
          <w:rFonts w:ascii="Times New Roman" w:hAnsi="Times New Roman" w:cs="Times New Roman"/>
          <w:b/>
          <w:sz w:val="28"/>
          <w:szCs w:val="28"/>
        </w:rPr>
        <w:t>пассивной</w:t>
      </w:r>
      <w:r w:rsidRPr="00FA5944">
        <w:rPr>
          <w:rFonts w:ascii="Times New Roman" w:hAnsi="Times New Roman" w:cs="Times New Roman"/>
          <w:sz w:val="28"/>
          <w:szCs w:val="28"/>
        </w:rPr>
        <w:t xml:space="preserve"> и </w:t>
      </w:r>
      <w:r w:rsidRPr="001C7534">
        <w:rPr>
          <w:rFonts w:ascii="Times New Roman" w:hAnsi="Times New Roman" w:cs="Times New Roman"/>
          <w:b/>
          <w:sz w:val="28"/>
          <w:szCs w:val="28"/>
        </w:rPr>
        <w:t>активной.</w:t>
      </w:r>
      <w:r w:rsidRPr="00FA5944">
        <w:rPr>
          <w:rFonts w:ascii="Times New Roman" w:hAnsi="Times New Roman" w:cs="Times New Roman"/>
          <w:sz w:val="28"/>
          <w:szCs w:val="28"/>
        </w:rPr>
        <w:t xml:space="preserve"> Активная – человек сам играет на каком либо инструменте, поет, пассивная – сеансы прослушивания музыки.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В Московском институте традиционной медицины разработаны и активно применяются музыкальные программы: «антистрессовая», «бронхиальная астма», «язвенная болезнь желудка», «гипертония».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Одна из форм музыкальной терапии – активные вокальные упражнения.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Установлено, что во время пения возникает особая вибрация внутренних органов. С одной стороны, она помогает диагностике, с другой – активизирует функции дыхания и кровообращения.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Музыка, воспринимаемая слуховым рецептором воздействует на общее состояние всего организма, вызывая реакции, связанные с изменением кровообращения, дыхания.</w:t>
      </w:r>
    </w:p>
    <w:p w:rsidR="00FA5944" w:rsidRPr="00FA5944" w:rsidRDefault="00FA5944" w:rsidP="001C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44">
        <w:rPr>
          <w:rFonts w:ascii="Times New Roman" w:hAnsi="Times New Roman" w:cs="Times New Roman"/>
          <w:sz w:val="28"/>
          <w:szCs w:val="28"/>
        </w:rPr>
        <w:t>Пение развивает голосовой аппарат, укрепляет голосовые связки, улучшает речь (врачи-логопеды используют пение при лечении заикания). Правильная поза поющих регулирует и углубляет дыхание.</w:t>
      </w:r>
    </w:p>
    <w:p w:rsidR="00077740" w:rsidRDefault="00077740" w:rsidP="001C7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34" w:rsidRPr="00AE1901" w:rsidRDefault="001C7534" w:rsidP="001C7534">
      <w:pPr>
        <w:spacing w:after="0"/>
        <w:jc w:val="right"/>
        <w:rPr>
          <w:rFonts w:ascii="Times New Roman" w:hAnsi="Times New Roman" w:cs="Times New Roman"/>
          <w:color w:val="000066"/>
          <w:sz w:val="28"/>
          <w:szCs w:val="28"/>
        </w:rPr>
      </w:pPr>
      <w:bookmarkStart w:id="0" w:name="_GoBack"/>
      <w:r w:rsidRPr="00AE1901">
        <w:rPr>
          <w:rFonts w:ascii="Times New Roman" w:hAnsi="Times New Roman" w:cs="Times New Roman"/>
          <w:color w:val="000066"/>
          <w:sz w:val="28"/>
          <w:szCs w:val="28"/>
        </w:rPr>
        <w:t>Музыкальный руководитель Куткина Н</w:t>
      </w:r>
      <w:r w:rsidR="00AE1901" w:rsidRPr="00AE1901">
        <w:rPr>
          <w:rFonts w:ascii="Times New Roman" w:hAnsi="Times New Roman" w:cs="Times New Roman"/>
          <w:color w:val="000066"/>
          <w:sz w:val="28"/>
          <w:szCs w:val="28"/>
        </w:rPr>
        <w:t>аталья Анатольевна.</w:t>
      </w:r>
      <w:bookmarkEnd w:id="0"/>
    </w:p>
    <w:sectPr w:rsidR="001C7534" w:rsidRPr="00A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1CB"/>
    <w:multiLevelType w:val="hybridMultilevel"/>
    <w:tmpl w:val="872C1F5C"/>
    <w:lvl w:ilvl="0" w:tplc="7AC2FBF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99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56"/>
    <w:rsid w:val="00077740"/>
    <w:rsid w:val="001C7534"/>
    <w:rsid w:val="001F2C94"/>
    <w:rsid w:val="00AE1901"/>
    <w:rsid w:val="00D06756"/>
    <w:rsid w:val="00F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B1B5-9138-437F-B226-C6D2565C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3</cp:revision>
  <dcterms:created xsi:type="dcterms:W3CDTF">2017-11-27T07:58:00Z</dcterms:created>
  <dcterms:modified xsi:type="dcterms:W3CDTF">2017-11-27T08:53:00Z</dcterms:modified>
</cp:coreProperties>
</file>