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A7" w:rsidRPr="00933DA7" w:rsidRDefault="00933DA7" w:rsidP="00933D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3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родителей.</w:t>
      </w:r>
    </w:p>
    <w:p w:rsidR="00933DA7" w:rsidRDefault="00933DA7" w:rsidP="00933D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</w:p>
    <w:p w:rsidR="00933DA7" w:rsidRPr="00933DA7" w:rsidRDefault="00933DA7" w:rsidP="00933D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</w:p>
    <w:p w:rsidR="000A69B4" w:rsidRPr="00933DA7" w:rsidRDefault="000A69B4" w:rsidP="000A69B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kern w:val="36"/>
          <w:sz w:val="72"/>
          <w:szCs w:val="72"/>
          <w:lang w:eastAsia="ru-RU"/>
        </w:rPr>
      </w:pPr>
      <w:r w:rsidRPr="00933DA7">
        <w:rPr>
          <w:rFonts w:ascii="Monotype Corsiva" w:eastAsia="Times New Roman" w:hAnsi="Monotype Corsiva" w:cs="Arial"/>
          <w:b/>
          <w:bCs/>
          <w:kern w:val="36"/>
          <w:sz w:val="72"/>
          <w:szCs w:val="72"/>
          <w:lang w:eastAsia="ru-RU"/>
        </w:rPr>
        <w:t xml:space="preserve">Развитие песенного творчества </w:t>
      </w:r>
      <w:r w:rsidR="003F73FE" w:rsidRPr="00933DA7">
        <w:rPr>
          <w:rFonts w:ascii="Monotype Corsiva" w:eastAsia="Times New Roman" w:hAnsi="Monotype Corsiva" w:cs="Arial"/>
          <w:b/>
          <w:bCs/>
          <w:kern w:val="36"/>
          <w:sz w:val="72"/>
          <w:szCs w:val="72"/>
          <w:lang w:eastAsia="ru-RU"/>
        </w:rPr>
        <w:t>детей дошкольного возраста.</w:t>
      </w:r>
    </w:p>
    <w:p w:rsidR="003F73FE" w:rsidRPr="000A69B4" w:rsidRDefault="003F73FE" w:rsidP="000A69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u w:val="single"/>
          <w:lang w:eastAsia="ru-RU"/>
        </w:rPr>
      </w:pPr>
    </w:p>
    <w:p w:rsidR="000A69B4" w:rsidRPr="000A69B4" w:rsidRDefault="00671959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Дети любят  часто напевать, импровизировать мелодии, ритмические </w:t>
      </w:r>
      <w:proofErr w:type="spellStart"/>
      <w:r w:rsidRPr="00DA0694">
        <w:rPr>
          <w:rFonts w:ascii="Times New Roman" w:hAnsi="Times New Roman" w:cs="Times New Roman"/>
          <w:sz w:val="24"/>
          <w:shd w:val="clear" w:color="auto" w:fill="FFFFFF"/>
        </w:rPr>
        <w:t>попевки</w:t>
      </w:r>
      <w:proofErr w:type="spellEnd"/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 во время свободных игр; плясок. Эти мелодии, порой состоящие из сочетаний нескольких звуков, сопровождаются словами, сочиненными самими детьми. Но часто дети напевают и без слов какие-то полюбившиеся им мелодические интонации.</w:t>
      </w:r>
      <w:r w:rsidR="00DA0694"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Эти мотивы, </w:t>
      </w:r>
      <w:proofErr w:type="spellStart"/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t>попевки</w:t>
      </w:r>
      <w:proofErr w:type="spellEnd"/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подчас подражают реальному звучанию окружающего мира (звук горна, пение кукушки и т. д.), а также передают интонации выразительной речи человека (ауканье, переклички, интонирование своих имен и т. д.).</w:t>
      </w:r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0A69B4">
        <w:rPr>
          <w:rFonts w:ascii="Times New Roman" w:hAnsi="Times New Roman" w:cs="Times New Roman"/>
          <w:sz w:val="24"/>
          <w:shd w:val="clear" w:color="auto" w:fill="FFFFFF"/>
        </w:rPr>
        <w:t>Д</w:t>
      </w:r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етям свойственны такие музыкальные проявления и без вмешательства взрослого, </w:t>
      </w:r>
      <w:r w:rsidR="000A69B4">
        <w:rPr>
          <w:rFonts w:ascii="Times New Roman" w:hAnsi="Times New Roman" w:cs="Times New Roman"/>
          <w:sz w:val="24"/>
          <w:shd w:val="clear" w:color="auto" w:fill="FFFFFF"/>
        </w:rPr>
        <w:t>НО</w:t>
      </w:r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 умелая помощь взрослого будет способствовать развитию песенного творчества детей</w:t>
      </w:r>
      <w:r w:rsidR="000A69B4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Конечно, песенное творчество может успешно осуществляться в группе детей с достаточно развитым музыкальным слухом. Детям предлагают следующие задания: педагог поет знакомую песню, но, не закончив ее, предлагает детям допеть эту песню до конца в той же тональности; педагог поет незнакомую, короткую </w:t>
      </w:r>
      <w:proofErr w:type="spellStart"/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>попевку</w:t>
      </w:r>
      <w:proofErr w:type="spellEnd"/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 и останавливается на неустойчивом звуке — дети должны найти устойчивый звук и на нем закончить песню; спеть песню без сопровождения хором и соло.</w:t>
      </w:r>
    </w:p>
    <w:p w:rsidR="000A69B4" w:rsidRPr="000A69B4" w:rsidRDefault="000A69B4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A69B4">
        <w:rPr>
          <w:rFonts w:ascii="Times New Roman" w:hAnsi="Times New Roman" w:cs="Times New Roman"/>
          <w:sz w:val="24"/>
          <w:shd w:val="clear" w:color="auto" w:fill="FFFFFF"/>
        </w:rPr>
        <w:t>При формировании песенного творчества участие взрослого иногда может быть незначительным. Педагог только предлагает ребенку в соответствующей ситуации: когда укачивает куклу, спеть свою колыбельную, напевая «бай-бай»; во время игры с куклой напевать плясовую на слоги «ля-ля»; на- прогулке позвать друг друга, напевно исполняя «ау!» и по-разному интонируя эти звуки. С детьми старших групп следует применять и более сложные творческие задания. Взрослый предлагает ребенку как бы быть его «соавтором». Ребенок сначала должен закончить мелодию музыкальной фразы, спетой педагогом. Позднее он переходит к более самостоятельной деятельности.</w:t>
      </w:r>
    </w:p>
    <w:p w:rsidR="000A69B4" w:rsidRPr="000A69B4" w:rsidRDefault="000A69B4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A69B4">
        <w:rPr>
          <w:rFonts w:ascii="Times New Roman" w:hAnsi="Times New Roman" w:cs="Times New Roman"/>
          <w:sz w:val="24"/>
          <w:shd w:val="clear" w:color="auto" w:fill="FFFFFF"/>
        </w:rPr>
        <w:t>Созданные композиторами и поэтами образцы песен для детского творчества служат отнюдь не для копирования детьми. Ребенок должен импровизировать свою собственную мелодию. Но примерные образцы песен служат ориентировкой для детей в их творческих поисках.</w:t>
      </w:r>
      <w:r w:rsidRPr="000A69B4"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На музыкальных занятиях детям </w:t>
      </w:r>
      <w:r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 предлагается серия творческих заданий, которые подобраны так, чтобы перед детьми возникали все усложняющиеся задачи, новые ситуации, требующие от детей инициативы, творческого воображения, своеобразия мелодии.</w:t>
      </w:r>
    </w:p>
    <w:p w:rsidR="000A69B4" w:rsidRPr="00933DA7" w:rsidRDefault="000A69B4" w:rsidP="00933DA7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A69B4">
        <w:rPr>
          <w:rFonts w:ascii="Times New Roman" w:hAnsi="Times New Roman" w:cs="Times New Roman"/>
          <w:sz w:val="24"/>
          <w:shd w:val="clear" w:color="auto" w:fill="FFFFFF"/>
        </w:rPr>
        <w:t>Усложнение идет от импровизации детьми простейших попевок, перекличек к «музыкальным вопросам и ответам» (воспитатель поет музыкальный вопрос, а дети импровизируют ответы на заданный текст), а затем к сочинению детьми простейших мелодий на поэтический текст разнообразного характера.</w:t>
      </w:r>
    </w:p>
    <w:p w:rsidR="00671959" w:rsidRPr="00933DA7" w:rsidRDefault="00DA0694" w:rsidP="00933DA7">
      <w:pPr>
        <w:jc w:val="center"/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</w:pPr>
      <w:r w:rsidRPr="00933DA7"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  <w:lastRenderedPageBreak/>
        <w:t xml:space="preserve">Развитие навыков </w:t>
      </w:r>
      <w:r w:rsidR="000A69B4" w:rsidRPr="00933DA7"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  <w:t>импровизации простейших попевок и звукоподражаний.</w:t>
      </w:r>
    </w:p>
    <w:p w:rsidR="00671959" w:rsidRDefault="00671959" w:rsidP="00F86E44">
      <w:pPr>
        <w:rPr>
          <w:rFonts w:ascii="Times New Roman" w:hAnsi="Times New Roman" w:cs="Times New Roman"/>
          <w:sz w:val="28"/>
          <w:shd w:val="clear" w:color="auto" w:fill="FFFFFF"/>
        </w:rPr>
      </w:pPr>
      <w:r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Задача.</w:t>
      </w:r>
      <w:r w:rsidRPr="0067195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71959" w:rsidRDefault="00671959" w:rsidP="00F86E44">
      <w:pPr>
        <w:rPr>
          <w:b/>
          <w:sz w:val="24"/>
          <w:u w:val="single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>Формировать у детей способы импровизации простейших мотивов на слоги, подражающие звукам различных жизненных явлений, передать простейшие выразительные интонации.</w:t>
      </w:r>
    </w:p>
    <w:p w:rsidR="003F73FE" w:rsidRPr="00933DA7" w:rsidRDefault="00671959" w:rsidP="00933DA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>Чтобы стимулировать детей к новой для них деятельности, можно использовать специально написанные песни-образцы. В них поется о каком-либо знакомом жизненном явлении и дается образец, как, например, гудит пароход, жужжит пчела, звучат позывные спутника. Детям исполняется песня и предлагается придумать в соответствии с текстом песни свои интонации звукоподражания. При этом необходимо напомнить, что каждый должен придумать по-своему. Например, в песне-образце «Пароход гудит» гудок парохода выражен определенной интонацией, можно придумать гудок с другим ритмическим рисунком, с другой интонацией. После объяснения педагог вторично играет фортепианное вступление, затем поет песню без фортепианного сопровождения и предлагает ребенку закончить песню, по-своему импровизируя гудок парохода. После детского исполнения педагог проигрывает последние такты песни, чтобы ребенок вновь почувствовал заданную тональность.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671959">
        <w:rPr>
          <w:b/>
          <w:sz w:val="24"/>
          <w:u w:val="single"/>
        </w:rPr>
        <w:br/>
      </w:r>
      <w:r w:rsidR="00A2719C"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933DA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Упражнения.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>1. Петь, самостоятельно находя то высокие интонации (поет маленькая кукушка, мяукает котенок и т. д.), то более низкие (поет большая кукушка, мяукает кошка и т. д.).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 xml:space="preserve">2. Импровизировать простейшие </w:t>
      </w:r>
      <w:proofErr w:type="spellStart"/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t>попевки</w:t>
      </w:r>
      <w:proofErr w:type="spellEnd"/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, подражая звучаниям 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t>музыкальных инструментов :барабан (тра-та-та), дудочка(ду-ду-ду), колокольчик(динь-динь-динь) и т.д.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>3. Играть на металлофонах самим придуманные сочетания интонаций и ритмов и попытаться воспроизвести их в пении.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>4. Петь свои имена на двух-трех звуках, передавая разнообразные интонации.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>5. Вести певческую перекличку. Один ребенок поет: «Ау, где ты?»; другой отвечает: «Я здесь». Следующая пара придумывает новые интонации.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>6. Импровизировать мотив из двух-трех звуков на слоги «ля-ля», другой ребенок придумывает свой мотив. Дети соревнуются, кто больше придумает попевок.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  <w:t xml:space="preserve">7. «Пароход гудит», муз. Т. Ломовой, сл. А. </w:t>
      </w:r>
      <w:proofErr w:type="spellStart"/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t>Гангова</w:t>
      </w:r>
      <w:proofErr w:type="spellEnd"/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t>. Подражать ритмическому звучанию гудка парохода на гласную «у-у».</w:t>
      </w:r>
      <w:r w:rsidR="00A2719C"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933DA7"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  <w:lastRenderedPageBreak/>
        <w:t>Музыкальные вопросы и ответы.</w:t>
      </w:r>
      <w:r w:rsidR="00A2719C" w:rsidRPr="00933DA7">
        <w:rPr>
          <w:rFonts w:ascii="Monotype Corsiva" w:hAnsi="Monotype Corsiva"/>
          <w:b/>
          <w:sz w:val="52"/>
          <w:szCs w:val="52"/>
          <w:u w:val="single"/>
          <w:shd w:val="clear" w:color="auto" w:fill="FFFFFF"/>
        </w:rPr>
        <w:br/>
      </w:r>
      <w:r w:rsidR="00A2719C" w:rsidRPr="004512F2">
        <w:rPr>
          <w:shd w:val="clear" w:color="auto" w:fill="FFFFFF"/>
        </w:rPr>
        <w:br/>
      </w:r>
      <w:r w:rsidR="00A2719C" w:rsidRPr="00933DA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Задача. </w:t>
      </w:r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способы импровизации окончания мелодии, начатой взрослыми; развивать чувство лада и чувство музыкальной </w:t>
      </w:r>
      <w:proofErr w:type="spellStart"/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</w:t>
      </w:r>
      <w:proofErr w:type="spellEnd"/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-ответной формы.</w:t>
      </w:r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 объяснении задания детям напоминают, что в разговоре людей один спрашивает, а другой отвечает, например: «Ты куда идешь?» — «Домой!» В песне тоже можно задать музыкальный вопрос и дать музыкальный ответ. После этого исполняется песня «Зайка, зайка, где бывал?».</w:t>
      </w:r>
      <w:r w:rsidR="003F73FE" w:rsidRPr="00933D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F73FE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 Тексты вопросов и ответов могут предлагаться. Например, «Что-то Машеньки не слышно?» - «Погулять наверно вышла». «Мышка, мышка, что не спишь, что соломкою шуршишь?» - «Я боюсь уснуть, сестрица - кот усатый мне присниться». А могут быть ответы, придуманные самим ребенком.</w:t>
      </w:r>
    </w:p>
    <w:p w:rsidR="003F73FE" w:rsidRPr="00933DA7" w:rsidRDefault="003F73FE" w:rsidP="003F73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Вопросы могут быть разными, например: «Ты куда идешь?», «Ау ты где?» «Зайка, зайка, где бывал?». Также дети могут вести певческую перекличку, например: «Ау, где ты?» - «Я здесь!». «Иди ко мне» - «Иду, иду».</w:t>
      </w:r>
    </w:p>
    <w:p w:rsidR="00671959" w:rsidRPr="00671959" w:rsidRDefault="003F73FE" w:rsidP="00933DA7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применяется та же методика, что и в предыдущих заданиях: исполняется вступление, поется мелодия вопроса без фортепианного сопровождения, ребенок импровизирует ответ, и далее проигрывается фортепианное заключение.</w:t>
      </w:r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2719C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71959" w:rsidRPr="00933DA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Упражнения.</w:t>
      </w:r>
    </w:p>
    <w:p w:rsidR="00933DA7" w:rsidRPr="00933DA7" w:rsidRDefault="00A2719C" w:rsidP="00933D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«Зайка, зайка, где бывал?», муз. М. Скребковой, сл. А. </w:t>
      </w:r>
      <w:proofErr w:type="spellStart"/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Шибицкой</w:t>
      </w:r>
      <w:proofErr w:type="spellEnd"/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. Импровизировать мелодию на слова ответа «На лужайке танцевал».</w:t>
      </w: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2. «Что ты хочешь, кошечка?», муз. Г. Зингера, сл. А. </w:t>
      </w:r>
      <w:proofErr w:type="spellStart"/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Шибицкой</w:t>
      </w:r>
      <w:proofErr w:type="spellEnd"/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. Импровизировать мелодию на слова ответов в 1, 2, 3 и 4-м куплетах.</w:t>
      </w: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 «Что за шар, не разберешь?», муз. М. Скребковой, сл. А. </w:t>
      </w:r>
      <w:proofErr w:type="spellStart"/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Шибицкой</w:t>
      </w:r>
      <w:proofErr w:type="spellEnd"/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. Импровизировать мелодию на слова ответов в 1, 2, 3-м куплетах.</w:t>
      </w: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33DA7" w:rsidRDefault="00933DA7" w:rsidP="00933DA7">
      <w:pP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933DA7" w:rsidRDefault="00933DA7" w:rsidP="00933DA7">
      <w:pP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4512F2" w:rsidRDefault="004512F2" w:rsidP="00671959">
      <w:pPr>
        <w:rPr>
          <w:rFonts w:ascii="Times New Roman" w:hAnsi="Times New Roman" w:cs="Times New Roman"/>
          <w:sz w:val="24"/>
          <w:shd w:val="clear" w:color="auto" w:fill="FFFFFF"/>
        </w:rPr>
      </w:pPr>
      <w:bookmarkStart w:id="0" w:name="_GoBack"/>
      <w:bookmarkEnd w:id="0"/>
    </w:p>
    <w:p w:rsidR="004512F2" w:rsidRPr="00933DA7" w:rsidRDefault="00654FAB" w:rsidP="00933DA7">
      <w:pPr>
        <w:jc w:val="center"/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</w:pPr>
      <w:r w:rsidRPr="00933DA7"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  <w:lastRenderedPageBreak/>
        <w:t>Песенная импровизация.</w:t>
      </w:r>
    </w:p>
    <w:p w:rsidR="00654FAB" w:rsidRPr="00933DA7" w:rsidRDefault="00A2719C" w:rsidP="00F86E4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Работу над песенной импровизацией детей в</w:t>
      </w:r>
      <w:r w:rsidR="00671959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едётся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поэтапно. </w:t>
      </w:r>
    </w:p>
    <w:p w:rsidR="00F86E44" w:rsidRPr="00933DA7" w:rsidRDefault="00A2719C" w:rsidP="00F86E4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первом этапе используется упражнение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33DA7" w:rsidRPr="00933DA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«Знакомство</w:t>
      </w:r>
      <w:r w:rsidRPr="00933DA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»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654FAB" w:rsidRPr="00933DA7" w:rsidRDefault="00A2719C" w:rsidP="00F86E4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Дети с удовольствием пропевают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свои имя, имя мамы, папы, ласковое имя.</w:t>
      </w:r>
    </w:p>
    <w:p w:rsidR="00654FAB" w:rsidRPr="00933DA7" w:rsidRDefault="00A2719C" w:rsidP="00F86E4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На втором этапе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33DA7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побуждаю детей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создание своих мелодий. Для этого использую различные звукоподражания (тиканье часов, звучание барабана), имитацию голосов кукушки, кошки, передачу голосом различного настроения персонажей (котик выздоровел – заболел). Затем дети придумывают певческие переклички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, диалоги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933DA7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«Лена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где ты?» - </w:t>
      </w:r>
      <w:r w:rsidR="00933DA7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«Я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здесь». 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«Зайка, где ты был? –Я гулять ходил»</w:t>
      </w:r>
    </w:p>
    <w:p w:rsidR="00654FAB" w:rsidRPr="00933DA7" w:rsidRDefault="00A2719C" w:rsidP="00F86E4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третьем этапе 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развиваем </w:t>
      </w:r>
      <w:r w:rsidR="00933DA7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навык детей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сочинять мелодию на заданный текст (стихи А. Барто, С. Маршака), фольклорные тексты. Предлагаю дошкольникам сочинить песни на программные стихотворения. Стихи, выученные в группе, мы пробуем переложить на музыку. </w:t>
      </w:r>
    </w:p>
    <w:p w:rsidR="00654FAB" w:rsidRPr="00933DA7" w:rsidRDefault="00A2719C" w:rsidP="00F86E4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заключительном этапе детям подготовительной группы </w:t>
      </w:r>
      <w:r w:rsidR="00654FAB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можно </w:t>
      </w:r>
      <w:r w:rsidR="00933DA7"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предложить такое</w:t>
      </w:r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творческое задание, как сочинение мелодии в заданном жанре. Такие песенные импровизации дети придумывают на слоги: тра-та-та – марш, а-а-а – вальс, ля-ля – полька, пение с закрытым ртом </w:t>
      </w:r>
      <w:proofErr w:type="gramStart"/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м-м</w:t>
      </w:r>
      <w:proofErr w:type="gramEnd"/>
      <w:r w:rsidRPr="00933DA7">
        <w:rPr>
          <w:rFonts w:ascii="Times New Roman" w:hAnsi="Times New Roman" w:cs="Times New Roman"/>
          <w:sz w:val="32"/>
          <w:szCs w:val="32"/>
          <w:shd w:val="clear" w:color="auto" w:fill="FFFFFF"/>
        </w:rPr>
        <w:t>-м песня.</w:t>
      </w:r>
    </w:p>
    <w:p w:rsidR="00933DA7" w:rsidRDefault="00654FAB" w:rsidP="00933DA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933DA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И даже если песенная импровизация </w:t>
      </w:r>
      <w:r w:rsidR="00933DA7" w:rsidRPr="00933DA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сначала примитивна</w:t>
      </w:r>
      <w:r w:rsidRPr="00933DA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 и неинтересна, то нужно обязательно заверить маленького исполнителя, что стоит </w:t>
      </w:r>
      <w:r w:rsidR="00933DA7" w:rsidRPr="00933DA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ещё</w:t>
      </w:r>
      <w:r w:rsidRPr="00933DA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 немного поработать, пофантазировать-и всё получится!!!</w:t>
      </w:r>
    </w:p>
    <w:p w:rsidR="00933DA7" w:rsidRDefault="00933DA7" w:rsidP="00933DA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933DA7" w:rsidRDefault="00933DA7" w:rsidP="00933DA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654FAB" w:rsidRPr="00933DA7" w:rsidRDefault="00933DA7" w:rsidP="00933DA7">
      <w:pPr>
        <w:jc w:val="right"/>
        <w:rPr>
          <w:rFonts w:ascii="Times New Roman" w:hAnsi="Times New Roman" w:cs="Times New Roman"/>
          <w:sz w:val="28"/>
          <w:szCs w:val="28"/>
        </w:rPr>
      </w:pPr>
      <w:r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 Куткина Н.А.</w:t>
      </w:r>
      <w:r w:rsidR="00654FAB" w:rsidRPr="00933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654FAB" w:rsidRPr="00933DA7" w:rsidSect="002E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19C"/>
    <w:rsid w:val="000A69B4"/>
    <w:rsid w:val="00134C5E"/>
    <w:rsid w:val="00172874"/>
    <w:rsid w:val="002E637B"/>
    <w:rsid w:val="003F73FE"/>
    <w:rsid w:val="004512F2"/>
    <w:rsid w:val="00591D42"/>
    <w:rsid w:val="00654FAB"/>
    <w:rsid w:val="00671959"/>
    <w:rsid w:val="00672FF5"/>
    <w:rsid w:val="006C6832"/>
    <w:rsid w:val="00933DA7"/>
    <w:rsid w:val="00A2719C"/>
    <w:rsid w:val="00A34234"/>
    <w:rsid w:val="00C368B6"/>
    <w:rsid w:val="00D76200"/>
    <w:rsid w:val="00DA0694"/>
    <w:rsid w:val="00F37D78"/>
    <w:rsid w:val="00F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48C3F-C8AE-41F1-B6A6-1698ACD7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7B"/>
  </w:style>
  <w:style w:type="paragraph" w:styleId="1">
    <w:name w:val="heading 1"/>
    <w:basedOn w:val="a"/>
    <w:link w:val="10"/>
    <w:uiPriority w:val="9"/>
    <w:qFormat/>
    <w:rsid w:val="000A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69B4"/>
  </w:style>
  <w:style w:type="character" w:styleId="a4">
    <w:name w:val="Emphasis"/>
    <w:basedOn w:val="a0"/>
    <w:uiPriority w:val="20"/>
    <w:qFormat/>
    <w:rsid w:val="003F7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НАТАХА</cp:lastModifiedBy>
  <cp:revision>10</cp:revision>
  <dcterms:created xsi:type="dcterms:W3CDTF">2015-11-24T17:49:00Z</dcterms:created>
  <dcterms:modified xsi:type="dcterms:W3CDTF">2018-03-20T06:30:00Z</dcterms:modified>
</cp:coreProperties>
</file>