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85" w:rsidRPr="002656B5" w:rsidRDefault="000B6285" w:rsidP="00B5557A">
      <w:pPr>
        <w:spacing w:after="0" w:line="240" w:lineRule="auto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Детско-родительский п</w:t>
      </w:r>
      <w:r w:rsidRPr="00B5557A">
        <w:rPr>
          <w:rFonts w:ascii="Times New Roman" w:hAnsi="Times New Roman"/>
          <w:b/>
          <w:bCs/>
          <w:color w:val="000000"/>
          <w:sz w:val="28"/>
          <w:lang w:eastAsia="ru-RU"/>
        </w:rPr>
        <w:t>роект </w:t>
      </w:r>
      <w:r w:rsidRPr="002656B5">
        <w:rPr>
          <w:rFonts w:ascii="Times New Roman" w:hAnsi="Times New Roman"/>
          <w:b/>
          <w:color w:val="000000"/>
          <w:sz w:val="28"/>
          <w:lang w:eastAsia="ru-RU"/>
        </w:rPr>
        <w:t>«Нам есть, кем гордиться».</w:t>
      </w:r>
    </w:p>
    <w:p w:rsidR="000B6285" w:rsidRPr="002656B5" w:rsidRDefault="000B6285" w:rsidP="00B5557A">
      <w:pPr>
        <w:spacing w:after="0" w:line="240" w:lineRule="auto"/>
        <w:rPr>
          <w:rFonts w:ascii="Arial" w:hAnsi="Arial" w:cs="Arial"/>
          <w:b/>
          <w:color w:val="000000"/>
          <w:lang w:eastAsia="ru-RU"/>
        </w:rPr>
      </w:pPr>
    </w:p>
    <w:p w:rsidR="000B6285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B5557A">
        <w:rPr>
          <w:rFonts w:ascii="Times New Roman" w:hAnsi="Times New Roman"/>
          <w:b/>
          <w:bCs/>
          <w:color w:val="000000"/>
          <w:sz w:val="28"/>
          <w:lang w:eastAsia="ru-RU"/>
        </w:rPr>
        <w:t>Автор проекта: 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Свинцицкая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Валентина Ивановна</w:t>
      </w:r>
    </w:p>
    <w:p w:rsidR="000B6285" w:rsidRPr="00872069" w:rsidRDefault="000B6285" w:rsidP="00B5557A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0B6285" w:rsidRDefault="000B6285" w:rsidP="00B555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B5557A">
        <w:rPr>
          <w:rFonts w:ascii="Times New Roman" w:hAnsi="Times New Roman"/>
          <w:b/>
          <w:bCs/>
          <w:color w:val="000000"/>
          <w:sz w:val="28"/>
          <w:lang w:eastAsia="ru-RU"/>
        </w:rPr>
        <w:t>Вид проекта: 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eastAsia="ru-RU"/>
        </w:rPr>
        <w:t>исследовательско-творческий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eastAsia="ru-RU"/>
        </w:rPr>
        <w:t>.</w:t>
      </w:r>
    </w:p>
    <w:p w:rsidR="000B6285" w:rsidRPr="00B5557A" w:rsidRDefault="000B6285" w:rsidP="00B5557A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Продолжительность проекта: </w:t>
      </w:r>
      <w:proofErr w:type="gramStart"/>
      <w:r>
        <w:rPr>
          <w:rFonts w:ascii="Times New Roman" w:hAnsi="Times New Roman"/>
          <w:b/>
          <w:bCs/>
          <w:color w:val="000000"/>
          <w:sz w:val="28"/>
          <w:lang w:eastAsia="ru-RU"/>
        </w:rPr>
        <w:t>среднесрочный</w:t>
      </w:r>
      <w:proofErr w:type="gramEnd"/>
      <w:r>
        <w:rPr>
          <w:rFonts w:ascii="Times New Roman" w:hAnsi="Times New Roman"/>
          <w:b/>
          <w:bCs/>
          <w:color w:val="000000"/>
          <w:sz w:val="28"/>
          <w:lang w:eastAsia="ru-RU"/>
        </w:rPr>
        <w:t>.</w:t>
      </w:r>
    </w:p>
    <w:p w:rsidR="000B6285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B5557A">
        <w:rPr>
          <w:rFonts w:ascii="Times New Roman" w:hAnsi="Times New Roman"/>
          <w:b/>
          <w:bCs/>
          <w:color w:val="000000"/>
          <w:sz w:val="28"/>
          <w:lang w:eastAsia="ru-RU"/>
        </w:rPr>
        <w:t>Участники проекта:</w:t>
      </w:r>
      <w:r>
        <w:rPr>
          <w:rFonts w:ascii="Times New Roman" w:hAnsi="Times New Roman"/>
          <w:color w:val="000000"/>
          <w:sz w:val="28"/>
          <w:lang w:eastAsia="ru-RU"/>
        </w:rPr>
        <w:t> дети 4</w:t>
      </w:r>
      <w:r w:rsidRPr="00B5557A">
        <w:rPr>
          <w:rFonts w:ascii="Times New Roman" w:hAnsi="Times New Roman"/>
          <w:color w:val="000000"/>
          <w:sz w:val="28"/>
          <w:lang w:eastAsia="ru-RU"/>
        </w:rPr>
        <w:t xml:space="preserve"> лет, родители, педагоги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0B6285" w:rsidRPr="00731A08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</w:p>
    <w:p w:rsidR="000B6285" w:rsidRPr="00731A08" w:rsidRDefault="000B6285" w:rsidP="00B5557A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темы: 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Проблема патриотического воспитания сегодня одна из наиболее </w:t>
      </w:r>
      <w:proofErr w:type="gram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актуальных</w:t>
      </w:r>
      <w:proofErr w:type="gram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. Патриотическое воспитание дошкольников – это не только воспитание любви к родному дому, семье, детскому саду, к родной природе, культурному достоянию своего народа, своей нации,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Все и эти задачи важны и актуальны, но приоритетной в дошкольном возрасте является задача воспитания у малышей любви и привязанности к родному дому, семье, детскому саду.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 ребенка любовь к родному дому, семье, детскому саду надо с первых лет жизни. Малыш должен понимать, что иметь свой дом большое благо. Каждый человек, каждое живое существо стремится обзавестись домом и устроить его по своему вкусу, охраняет и оберегает его, дорожит семейным уютом и теплом.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proofErr w:type="gram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близких с детства, быть внимательными друг к другу, помогать и словом и делом.</w:t>
      </w:r>
    </w:p>
    <w:p w:rsidR="000B6285" w:rsidRPr="002656B5" w:rsidRDefault="000B6285" w:rsidP="00B555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6285" w:rsidRPr="002656B5" w:rsidRDefault="000B6285" w:rsidP="004672B8">
      <w:pPr>
        <w:rPr>
          <w:rFonts w:ascii="Times New Roman" w:hAnsi="Times New Roman"/>
          <w:b/>
          <w:sz w:val="28"/>
          <w:szCs w:val="28"/>
        </w:rPr>
      </w:pPr>
      <w:r w:rsidRPr="002656B5">
        <w:rPr>
          <w:rFonts w:ascii="Times New Roman" w:hAnsi="Times New Roman"/>
          <w:b/>
          <w:sz w:val="28"/>
          <w:szCs w:val="28"/>
        </w:rPr>
        <w:t xml:space="preserve">                                            Такой любви не будет.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Я не устану о тебе писать.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Ты с  каждым днем становишься роднее: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Дрожит дождя хрустальная слеза,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Река в разливе, крутизна над нею…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 xml:space="preserve">Звучит как песня: </w:t>
      </w:r>
      <w:proofErr w:type="spellStart"/>
      <w:r w:rsidRPr="002656B5">
        <w:rPr>
          <w:rFonts w:ascii="Times New Roman" w:hAnsi="Times New Roman"/>
          <w:sz w:val="28"/>
          <w:szCs w:val="28"/>
        </w:rPr>
        <w:t>Ича</w:t>
      </w:r>
      <w:proofErr w:type="spellEnd"/>
      <w:r w:rsidRPr="00265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6B5">
        <w:rPr>
          <w:rFonts w:ascii="Times New Roman" w:hAnsi="Times New Roman"/>
          <w:sz w:val="28"/>
          <w:szCs w:val="28"/>
        </w:rPr>
        <w:t>Баркаколь</w:t>
      </w:r>
      <w:proofErr w:type="spellEnd"/>
      <w:r w:rsidRPr="002656B5">
        <w:rPr>
          <w:rFonts w:ascii="Times New Roman" w:hAnsi="Times New Roman"/>
          <w:sz w:val="28"/>
          <w:szCs w:val="28"/>
        </w:rPr>
        <w:t>,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 xml:space="preserve">Гора Песчанка, и ручей </w:t>
      </w:r>
      <w:proofErr w:type="spellStart"/>
      <w:r w:rsidRPr="002656B5">
        <w:rPr>
          <w:rFonts w:ascii="Times New Roman" w:hAnsi="Times New Roman"/>
          <w:sz w:val="28"/>
          <w:szCs w:val="28"/>
        </w:rPr>
        <w:t>Кипелый</w:t>
      </w:r>
      <w:proofErr w:type="spellEnd"/>
      <w:r w:rsidRPr="002656B5">
        <w:rPr>
          <w:rFonts w:ascii="Times New Roman" w:hAnsi="Times New Roman"/>
          <w:sz w:val="28"/>
          <w:szCs w:val="28"/>
        </w:rPr>
        <w:t>…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Мое призванье…и любовь, и боль –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lastRenderedPageBreak/>
        <w:t>Все, что сказала или не сумела…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 xml:space="preserve">Прости косноязычье, </w:t>
      </w:r>
      <w:proofErr w:type="spellStart"/>
      <w:r w:rsidRPr="002656B5">
        <w:rPr>
          <w:rFonts w:ascii="Times New Roman" w:hAnsi="Times New Roman"/>
          <w:sz w:val="28"/>
          <w:szCs w:val="28"/>
        </w:rPr>
        <w:t>Такучет</w:t>
      </w:r>
      <w:proofErr w:type="spellEnd"/>
      <w:r w:rsidRPr="002656B5">
        <w:rPr>
          <w:rFonts w:ascii="Times New Roman" w:hAnsi="Times New Roman"/>
          <w:sz w:val="28"/>
          <w:szCs w:val="28"/>
        </w:rPr>
        <w:t>!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Эпитеты я слабо подбираю…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Но краше места в районе нет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И, думаю, нечасто встретишь в крае.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Я столько лет живу твоей красой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А все вместить сознание не может: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 xml:space="preserve">Пороги наши: </w:t>
      </w:r>
      <w:proofErr w:type="spellStart"/>
      <w:r w:rsidRPr="002656B5">
        <w:rPr>
          <w:rFonts w:ascii="Times New Roman" w:hAnsi="Times New Roman"/>
          <w:sz w:val="28"/>
          <w:szCs w:val="28"/>
        </w:rPr>
        <w:t>Аракан</w:t>
      </w:r>
      <w:proofErr w:type="spellEnd"/>
      <w:r w:rsidRPr="002656B5">
        <w:rPr>
          <w:rFonts w:ascii="Times New Roman" w:hAnsi="Times New Roman"/>
          <w:sz w:val="28"/>
          <w:szCs w:val="28"/>
        </w:rPr>
        <w:t>,  Косой…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И Соколок! Вот где мороз по коже…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Как там седые ходят буруны!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Их не любой обуздывать возьмется.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 xml:space="preserve">И жмутся лодки к берегу </w:t>
      </w:r>
      <w:proofErr w:type="spellStart"/>
      <w:r w:rsidRPr="002656B5">
        <w:rPr>
          <w:rFonts w:ascii="Times New Roman" w:hAnsi="Times New Roman"/>
          <w:sz w:val="28"/>
          <w:szCs w:val="28"/>
        </w:rPr>
        <w:t>Чуны</w:t>
      </w:r>
      <w:proofErr w:type="spellEnd"/>
      <w:r w:rsidRPr="002656B5">
        <w:rPr>
          <w:rFonts w:ascii="Times New Roman" w:hAnsi="Times New Roman"/>
          <w:sz w:val="28"/>
          <w:szCs w:val="28"/>
        </w:rPr>
        <w:t>-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Тут на себе, раз вплавь не удается.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Блуждает эхо, за дымком костра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 xml:space="preserve">Следят, </w:t>
      </w:r>
      <w:proofErr w:type="spellStart"/>
      <w:r w:rsidRPr="002656B5">
        <w:rPr>
          <w:rFonts w:ascii="Times New Roman" w:hAnsi="Times New Roman"/>
          <w:sz w:val="28"/>
          <w:szCs w:val="28"/>
        </w:rPr>
        <w:t>нахмурясь</w:t>
      </w:r>
      <w:proofErr w:type="spellEnd"/>
      <w:r w:rsidRPr="002656B5">
        <w:rPr>
          <w:rFonts w:ascii="Times New Roman" w:hAnsi="Times New Roman"/>
          <w:sz w:val="28"/>
          <w:szCs w:val="28"/>
        </w:rPr>
        <w:t>, ели – великаны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А до чего здесь злая мошкара!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В колено мхи, валежника капканы…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Я как святыню, бережно храня,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Все то, что время не остудит,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Несу в душе и знаю – у меня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>Любви такой к другой земле не будет!</w:t>
      </w:r>
    </w:p>
    <w:p w:rsidR="000B6285" w:rsidRPr="002656B5" w:rsidRDefault="000B6285" w:rsidP="004672B8">
      <w:pPr>
        <w:rPr>
          <w:rFonts w:ascii="Times New Roman" w:hAnsi="Times New Roman"/>
          <w:sz w:val="28"/>
          <w:szCs w:val="28"/>
        </w:rPr>
      </w:pPr>
      <w:r w:rsidRPr="002656B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2656B5">
        <w:rPr>
          <w:rFonts w:ascii="Times New Roman" w:hAnsi="Times New Roman"/>
          <w:sz w:val="28"/>
          <w:szCs w:val="28"/>
        </w:rPr>
        <w:t>Шелковкина</w:t>
      </w:r>
      <w:proofErr w:type="spellEnd"/>
      <w:r w:rsidRPr="002656B5">
        <w:rPr>
          <w:rFonts w:ascii="Times New Roman" w:hAnsi="Times New Roman"/>
          <w:sz w:val="28"/>
          <w:szCs w:val="28"/>
        </w:rPr>
        <w:t xml:space="preserve"> Е.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проекта: 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Продолжить формирование духовно-нравственного отношения и чувства сопричастности к родному дому, семье, детскому саду.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  Воспитывать любовь к родному дому, семье, детскому саду, поселку, к природе родного края, к русской национальной культуре.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 Дать детям знания о родном поселке, развивать чувство гордости за свой поселок, желание сохранить его чистым и красивым.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 Рассказать о людях, которые трудятся в нем, украшают и славят его.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  Способствовать активному вовлечению родителей в совместную деятельность с ребенком в условиях семьи и детского сада.              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первичных представлений о своем поселке, о жителях, их талантах и трудолюбии, закрепление и расширение представлений о семье, ее членах, о себе как о члене коллектива.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любви к родному краю, его достопримечательностях.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Этапы работы: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1.Подготовительный этап:</w:t>
      </w: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-разработка плана,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-подборка программно-методического обеспечения для реализации проекта,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-работа с родителями: домашнее задание - рисунок на тему: «Моя улица» совместно с ребёнком и принести фотографии на темы: «Моя семья», «Мой дом».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2.Практическая часть проекта: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 художественно-продуктивная деятельность,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 чтение художественной литературы,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-проведение занятий,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-экскурсии в ФАП, школу, администрацию, ДК, котельную, к памятнику воинам ВОВ,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-игры.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3.Итоговый этап: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оформление фотовыставок: «Наша экскурсия», «Моя малая Родина – </w:t>
      </w:r>
      <w:proofErr w:type="gram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мой</w:t>
      </w:r>
      <w:proofErr w:type="gram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Такучет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», «Наше интервью»,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-оформление альбома «Край рукотворный»,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-выставки рисунков (сотворчество детей и родителей): «Дом, в котором я живу», «Наш участок», «Школа»,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-акция «Памятник»,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-выставка плакатов – проектов: «Каким бы я хотел видеть наш поселок»,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-встречи с почетными гражданами поселка (интервью),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-«Красная книга нашей группы»,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-развлечение: «Мой дом».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Пояснительная записка к проекту.</w:t>
      </w: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Дошкольный возраст, как период становления личности имеет свои потенциальные возможности для формирования высших нравственных чувств, и в частности чувства патриотизма.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Воспитание патриотизма невозможно без формирования знаний традиций своей Родины, своего края. По словам Сергея Михалкова, только тот, кто любит, ценит и уважает </w:t>
      </w:r>
      <w:proofErr w:type="gram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накопленное</w:t>
      </w:r>
      <w:proofErr w:type="gram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сохраненное предшествующим поколением, может любить Родину, стать подлинным патриотом.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Любой край, любой город, любая деревня </w:t>
      </w:r>
      <w:proofErr w:type="gram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неповторимы</w:t>
      </w:r>
      <w:proofErr w:type="gram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 каждого своя природа, свои традиции, свой быт. </w:t>
      </w:r>
      <w:proofErr w:type="gram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А малая Родина-это природа, которая его окружает, семья, дом, детский сад, это памятные места родного поселка, его исторические культурные центры, предприятия, и, конечно, это люди, гордость и слава родного поселка.</w:t>
      </w:r>
      <w:proofErr w:type="gramEnd"/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живём в поселке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Такучет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 Природа нашего края поражает своим великолепием и красотой. У нас есть, на что посмотреть и чем полюбоваться: огромные смешанные леса, богатые грибами и ягодами, большая красивая река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Чуна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малые реки: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Такучет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Ича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Хойта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. Наша природа красива в любое время года.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В нашей дошкольной группе ведётся целенаправленная деятельность по формированию ценностного отношения к родному краю.  Воспитывая у детей любовь к родному поселку, необходимо подвести к пониманию, что надо бережно относиться и к природе родного края.</w:t>
      </w:r>
    </w:p>
    <w:p w:rsidR="000B6285" w:rsidRPr="002656B5" w:rsidRDefault="000B6285" w:rsidP="00265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родным поселком вызывает у детей положительные чувства и эмоции, а также желание нарисовать то, о чём только что услышал. Поэтому работа продолжается и на занятиях по изобразительной деятельности. Работа с детьми по ознакомлению с родным краем ведётся и в книжном уголке. Проводим наблюдения на прогулках за явлениями природы, растениями, птицами, всё это способствует обогащению знаний о родном крае и у детей воспитываются чувства восхищения, гордости за свой край.</w:t>
      </w:r>
    </w:p>
    <w:p w:rsidR="000B6285" w:rsidRPr="002656B5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Основные направления реализации проекта.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1. Провести интервью с почетными жителями нашего поселка: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 Краевой Л.П.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2 Томиной Т.И.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3 Пушкаревой Е.И.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4 </w:t>
      </w:r>
      <w:proofErr w:type="spellStart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Фазуловой</w:t>
      </w:r>
      <w:proofErr w:type="spellEnd"/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А.Ш.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>2.  Разработать и провести циклы занятий: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1.«Игры наших мама и пап» 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2. «Защитники Отечества»</w:t>
      </w:r>
    </w:p>
    <w:p w:rsidR="000B6285" w:rsidRPr="002656B5" w:rsidRDefault="000B6285" w:rsidP="00357D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3. «Мы – дети Земли»</w:t>
      </w:r>
    </w:p>
    <w:p w:rsidR="000B6285" w:rsidRPr="002656B5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6285" w:rsidRPr="002656B5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6285" w:rsidRPr="002656B5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5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Схема реализации проекта через разные виды деятельности</w:t>
      </w:r>
    </w:p>
    <w:p w:rsidR="000B6285" w:rsidRPr="002656B5" w:rsidRDefault="000B6285" w:rsidP="00B555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 xml:space="preserve">                                 Виды детской деятельности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r w:rsidRPr="002656B5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Русские народные игры: «Скок - поскок», «Два Мороза», </w:t>
            </w:r>
            <w:r w:rsidRPr="002656B5">
              <w:rPr>
                <w:rFonts w:ascii="Times New Roman" w:hAnsi="Times New Roman"/>
                <w:sz w:val="28"/>
                <w:szCs w:val="28"/>
              </w:rPr>
              <w:lastRenderedPageBreak/>
              <w:t>«Горелки», «Фанты», «Муха».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Сюжетно-ролевые игры: «Дом», «Детский сад», «День рождения».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Дидактические игры: «Что такое хорошо, что такое плохо?», «Мои хорошие поступки», «Дарю подарки», «Мое имя», «Моя комната»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Коммуникативные игры: «Круг друзей», «Наши руки», «Дружные ладошки», «Солнечные лучики»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Театрализованные игры: «Строим дом», «Друзья».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Беседы на тему: «Район, в котором мы живем», «Где я живу?», «Деревья»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Составление рассказов на тему: «Почему я люблю лиственницу?», «Хорошо у нас в саду».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Сотворчество детей и родителей по теме проекта.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 xml:space="preserve">Чтение: «Вот какие мы…(детские характеры) С. Михалков,  «Что такое День Победы?» А. Усачев,  «Если добрый ты», «Веселый жилец» М. </w:t>
            </w:r>
            <w:proofErr w:type="spellStart"/>
            <w:r w:rsidRPr="002656B5">
              <w:rPr>
                <w:rFonts w:ascii="Times New Roman" w:hAnsi="Times New Roman"/>
                <w:sz w:val="28"/>
                <w:szCs w:val="28"/>
              </w:rPr>
              <w:t>Пляцковский</w:t>
            </w:r>
            <w:proofErr w:type="spellEnd"/>
            <w:r w:rsidRPr="002656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 xml:space="preserve">Заучивание стихотворений: </w:t>
            </w:r>
            <w:proofErr w:type="gramStart"/>
            <w:r w:rsidRPr="002656B5">
              <w:rPr>
                <w:rFonts w:ascii="Times New Roman" w:hAnsi="Times New Roman"/>
                <w:sz w:val="28"/>
                <w:szCs w:val="28"/>
              </w:rPr>
              <w:t xml:space="preserve">Е.Серова «Одуванчик», «Купите лук», пер. </w:t>
            </w:r>
            <w:proofErr w:type="spellStart"/>
            <w:r w:rsidRPr="002656B5"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  <w:r w:rsidRPr="002656B5">
              <w:rPr>
                <w:rFonts w:ascii="Times New Roman" w:hAnsi="Times New Roman"/>
                <w:sz w:val="28"/>
                <w:szCs w:val="28"/>
              </w:rPr>
              <w:t>, р.н. песенка «Ножки, ножки, где вы были?».</w:t>
            </w:r>
            <w:proofErr w:type="gramEnd"/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Рисование на тему: «Мой дом»,  «Наш поселок», «Мой лучший друг», «Наш участок»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Лепка на тему:  «Дерево на нашем участке»,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«Белая береза под моим окном», «Цветок»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Аппликация на тему: «Празднично украшенный дом»,  «Наша школа», «Детский сад из геометрических фигур».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Посильная трудовая деятельность в детском саду: дежурство по столовой, по занятиям, труд в природном уголке, на участке.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lastRenderedPageBreak/>
              <w:t>Посильная трудовая деятельность дома: заправить постель, протереть пыль, поддержать порядок в своей комнате и т.д.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lastRenderedPageBreak/>
              <w:t>Учебная деятельность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Познавательные занятия: «День космонавтики». «Профессии», «День Победы», «Мой поселок», «Моя страна», «Москва».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Беседы: «Знаешь ли ты свой адрес, телефон и можешь ли объяснить, где живешь?», «Витамины и полезные продукты», «Пожар», «Опасные участки»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Закаливающие процедуры: «</w:t>
            </w:r>
            <w:proofErr w:type="gramStart"/>
            <w:r w:rsidRPr="002656B5"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 w:rsidRPr="002656B5">
              <w:rPr>
                <w:rFonts w:ascii="Times New Roman" w:hAnsi="Times New Roman"/>
                <w:sz w:val="28"/>
                <w:szCs w:val="28"/>
              </w:rPr>
              <w:t xml:space="preserve"> ручки, моем щечки» (умывание прохладной водой), Ходьба по дорожке здоровья, гимнастика после сна.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Проведение праздников: «Мамин день», «День защитника Отечества»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Разучивание песен о детском саде, доме, маме.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Прослушивание аудиозаписей.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Экскурсия по детскому саду, по участку детского сада.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 xml:space="preserve">Экскурсии: в администрацию поселка </w:t>
            </w:r>
            <w:proofErr w:type="spellStart"/>
            <w:r w:rsidRPr="002656B5">
              <w:rPr>
                <w:rFonts w:ascii="Times New Roman" w:hAnsi="Times New Roman"/>
                <w:sz w:val="28"/>
                <w:szCs w:val="28"/>
              </w:rPr>
              <w:t>Такучет</w:t>
            </w:r>
            <w:proofErr w:type="spellEnd"/>
            <w:r w:rsidRPr="002656B5">
              <w:rPr>
                <w:rFonts w:ascii="Times New Roman" w:hAnsi="Times New Roman"/>
                <w:sz w:val="28"/>
                <w:szCs w:val="28"/>
              </w:rPr>
              <w:t>, по улицам поселка, в лес, на речку, в библиотеку, в школьный музей,  в ДК, в пожарную часть, в котельную, в поликлинику.</w:t>
            </w:r>
          </w:p>
        </w:tc>
      </w:tr>
      <w:tr w:rsidR="000B6285" w:rsidRPr="002656B5" w:rsidTr="00641E30">
        <w:tc>
          <w:tcPr>
            <w:tcW w:w="2448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123" w:type="dxa"/>
          </w:tcPr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Создание благополучной атмосферы дома на основе доброжелательности и взаимодействия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Сотворчество детей и родителей в оформлении выставок, в составлении рассказов о семье.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Соблюдение прав ребенка на игру, досуг, труд.</w:t>
            </w:r>
          </w:p>
          <w:p w:rsidR="000B6285" w:rsidRPr="002656B5" w:rsidRDefault="000B6285">
            <w:pPr>
              <w:rPr>
                <w:rFonts w:ascii="Times New Roman" w:hAnsi="Times New Roman"/>
                <w:sz w:val="28"/>
                <w:szCs w:val="28"/>
              </w:rPr>
            </w:pPr>
            <w:r w:rsidRPr="002656B5">
              <w:rPr>
                <w:rFonts w:ascii="Times New Roman" w:hAnsi="Times New Roman"/>
                <w:sz w:val="28"/>
                <w:szCs w:val="28"/>
              </w:rPr>
              <w:t>Досуг в семье: выходные дни, семейные праздники.</w:t>
            </w:r>
          </w:p>
        </w:tc>
      </w:tr>
    </w:tbl>
    <w:p w:rsidR="000B6285" w:rsidRPr="002656B5" w:rsidRDefault="000B6285">
      <w:pPr>
        <w:rPr>
          <w:rFonts w:ascii="Times New Roman" w:hAnsi="Times New Roman"/>
          <w:sz w:val="28"/>
          <w:szCs w:val="28"/>
        </w:rPr>
      </w:pPr>
    </w:p>
    <w:p w:rsidR="000B6285" w:rsidRDefault="000B6285"/>
    <w:p w:rsidR="000B6285" w:rsidRDefault="000B6285"/>
    <w:p w:rsidR="000B6285" w:rsidRPr="009B0322" w:rsidRDefault="000B6285" w:rsidP="002656B5">
      <w:pPr>
        <w:rPr>
          <w:sz w:val="24"/>
          <w:szCs w:val="24"/>
        </w:rPr>
      </w:pPr>
    </w:p>
    <w:sectPr w:rsidR="000B6285" w:rsidRPr="009B0322" w:rsidSect="0057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85E"/>
    <w:multiLevelType w:val="multilevel"/>
    <w:tmpl w:val="4716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627696"/>
    <w:multiLevelType w:val="hybridMultilevel"/>
    <w:tmpl w:val="B8B6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57A"/>
    <w:rsid w:val="000B6285"/>
    <w:rsid w:val="001E0660"/>
    <w:rsid w:val="001F63FD"/>
    <w:rsid w:val="0021364B"/>
    <w:rsid w:val="002358B3"/>
    <w:rsid w:val="002507CF"/>
    <w:rsid w:val="002656B5"/>
    <w:rsid w:val="00275862"/>
    <w:rsid w:val="002D42D2"/>
    <w:rsid w:val="002D5225"/>
    <w:rsid w:val="002D534A"/>
    <w:rsid w:val="002E4E79"/>
    <w:rsid w:val="0030117B"/>
    <w:rsid w:val="00337B05"/>
    <w:rsid w:val="00352FC3"/>
    <w:rsid w:val="00354F15"/>
    <w:rsid w:val="00357D56"/>
    <w:rsid w:val="0037117E"/>
    <w:rsid w:val="0037131C"/>
    <w:rsid w:val="00373355"/>
    <w:rsid w:val="003C24DA"/>
    <w:rsid w:val="004109A1"/>
    <w:rsid w:val="004672B8"/>
    <w:rsid w:val="00497336"/>
    <w:rsid w:val="004F7993"/>
    <w:rsid w:val="005147A5"/>
    <w:rsid w:val="00567E74"/>
    <w:rsid w:val="00570ED4"/>
    <w:rsid w:val="005C1AC9"/>
    <w:rsid w:val="00634EB2"/>
    <w:rsid w:val="00641E30"/>
    <w:rsid w:val="006B71B3"/>
    <w:rsid w:val="006E68C0"/>
    <w:rsid w:val="00706915"/>
    <w:rsid w:val="00731A08"/>
    <w:rsid w:val="007A2FC4"/>
    <w:rsid w:val="007D46AE"/>
    <w:rsid w:val="00862959"/>
    <w:rsid w:val="008644A6"/>
    <w:rsid w:val="00872069"/>
    <w:rsid w:val="00876180"/>
    <w:rsid w:val="00882F6A"/>
    <w:rsid w:val="00891617"/>
    <w:rsid w:val="008E5C58"/>
    <w:rsid w:val="00901EB0"/>
    <w:rsid w:val="009240A2"/>
    <w:rsid w:val="00945B33"/>
    <w:rsid w:val="009B0322"/>
    <w:rsid w:val="009C290A"/>
    <w:rsid w:val="00A326D5"/>
    <w:rsid w:val="00AA5B44"/>
    <w:rsid w:val="00AC0EC1"/>
    <w:rsid w:val="00AD041B"/>
    <w:rsid w:val="00B25F88"/>
    <w:rsid w:val="00B5557A"/>
    <w:rsid w:val="00B661A3"/>
    <w:rsid w:val="00B665C0"/>
    <w:rsid w:val="00BD2BE9"/>
    <w:rsid w:val="00BE27EC"/>
    <w:rsid w:val="00C30820"/>
    <w:rsid w:val="00C33041"/>
    <w:rsid w:val="00C657D3"/>
    <w:rsid w:val="00C707F4"/>
    <w:rsid w:val="00C82189"/>
    <w:rsid w:val="00C8677C"/>
    <w:rsid w:val="00CD45DE"/>
    <w:rsid w:val="00CF4747"/>
    <w:rsid w:val="00D27F56"/>
    <w:rsid w:val="00D641F6"/>
    <w:rsid w:val="00D64839"/>
    <w:rsid w:val="00E1566F"/>
    <w:rsid w:val="00E339FB"/>
    <w:rsid w:val="00E749DF"/>
    <w:rsid w:val="00E7558F"/>
    <w:rsid w:val="00E76B64"/>
    <w:rsid w:val="00EA6AE5"/>
    <w:rsid w:val="00EC7F44"/>
    <w:rsid w:val="00F240FA"/>
    <w:rsid w:val="00F44232"/>
    <w:rsid w:val="00F70E06"/>
    <w:rsid w:val="00F73A12"/>
    <w:rsid w:val="00F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B55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B5557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5557A"/>
    <w:rPr>
      <w:rFonts w:cs="Times New Roman"/>
    </w:rPr>
  </w:style>
  <w:style w:type="character" w:customStyle="1" w:styleId="c0">
    <w:name w:val="c0"/>
    <w:basedOn w:val="a0"/>
    <w:uiPriority w:val="99"/>
    <w:rsid w:val="00B5557A"/>
    <w:rPr>
      <w:rFonts w:cs="Times New Roman"/>
    </w:rPr>
  </w:style>
  <w:style w:type="table" w:styleId="a3">
    <w:name w:val="Table Grid"/>
    <w:basedOn w:val="a1"/>
    <w:uiPriority w:val="99"/>
    <w:locked/>
    <w:rsid w:val="002D534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1391</Words>
  <Characters>7930</Characters>
  <Application>Microsoft Office Word</Application>
  <DocSecurity>0</DocSecurity>
  <Lines>66</Lines>
  <Paragraphs>18</Paragraphs>
  <ScaleCrop>false</ScaleCrop>
  <Company>Computer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DNA7 X86</cp:lastModifiedBy>
  <cp:revision>15</cp:revision>
  <dcterms:created xsi:type="dcterms:W3CDTF">2014-04-22T08:16:00Z</dcterms:created>
  <dcterms:modified xsi:type="dcterms:W3CDTF">2016-07-27T04:10:00Z</dcterms:modified>
</cp:coreProperties>
</file>