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2B" w:rsidRPr="0043092B" w:rsidRDefault="0043092B" w:rsidP="0043092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3092B">
        <w:rPr>
          <w:rFonts w:ascii="Times New Roman" w:eastAsia="Calibri" w:hAnsi="Times New Roman" w:cs="Times New Roman"/>
        </w:rPr>
        <w:t>МУНИЦИПАЛЬНОЕ КАЗЕННОЕ ДОШКОЛЬНОЕ ОБРАЗОВАТЕЛЬНОЕ УЧРЕЖДЕНИЕ</w:t>
      </w:r>
    </w:p>
    <w:p w:rsidR="0043092B" w:rsidRPr="0043092B" w:rsidRDefault="0043092B" w:rsidP="0043092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3092B">
        <w:rPr>
          <w:rFonts w:ascii="Times New Roman" w:eastAsia="Calibri" w:hAnsi="Times New Roman" w:cs="Times New Roman"/>
        </w:rPr>
        <w:t>ДЕТСКИЙ САД «БЕРЕЗКА</w:t>
      </w:r>
      <w:r>
        <w:rPr>
          <w:rFonts w:ascii="Times New Roman" w:eastAsia="Calibri" w:hAnsi="Times New Roman" w:cs="Times New Roman"/>
        </w:rPr>
        <w:t xml:space="preserve">» П. </w:t>
      </w:r>
      <w:r w:rsidRPr="0043092B">
        <w:rPr>
          <w:rFonts w:ascii="Times New Roman" w:eastAsia="Calibri" w:hAnsi="Times New Roman" w:cs="Times New Roman"/>
        </w:rPr>
        <w:t>ТАКУЧЕТ.</w:t>
      </w:r>
    </w:p>
    <w:p w:rsidR="0043092B" w:rsidRP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3092B" w:rsidRDefault="0043092B" w:rsidP="008E6E7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E6E7C" w:rsidRPr="0043092B" w:rsidRDefault="008E6E7C" w:rsidP="0043092B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3092B">
        <w:rPr>
          <w:rFonts w:ascii="Monotype Corsiva" w:hAnsi="Monotype Corsiva" w:cs="Times New Roman"/>
          <w:b/>
          <w:sz w:val="72"/>
          <w:szCs w:val="72"/>
        </w:rPr>
        <w:t>Конспект сюжетно - ролевой игры во второй младшей группе</w:t>
      </w:r>
    </w:p>
    <w:p w:rsidR="008E6E7C" w:rsidRPr="0043092B" w:rsidRDefault="008E6E7C" w:rsidP="0043092B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43092B">
        <w:rPr>
          <w:rFonts w:ascii="Monotype Corsiva" w:hAnsi="Monotype Corsiva" w:cs="Times New Roman"/>
          <w:b/>
          <w:sz w:val="72"/>
          <w:szCs w:val="72"/>
        </w:rPr>
        <w:t>«У куклы Кати день рождения»</w:t>
      </w:r>
    </w:p>
    <w:p w:rsidR="008E6E7C" w:rsidRDefault="008E6E7C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EC264C" w:rsidRDefault="00EC264C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EC264C" w:rsidRDefault="00EC264C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Воспитатель: Куткина Н.А.</w:t>
      </w: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right"/>
        <w:rPr>
          <w:rFonts w:ascii="Monotype Corsiva" w:hAnsi="Monotype Corsiva" w:cs="Times New Roman"/>
          <w:sz w:val="48"/>
          <w:szCs w:val="48"/>
        </w:rPr>
      </w:pPr>
    </w:p>
    <w:p w:rsidR="0043092B" w:rsidRDefault="0043092B" w:rsidP="0043092B">
      <w:pPr>
        <w:spacing w:after="0"/>
        <w:jc w:val="center"/>
        <w:rPr>
          <w:rFonts w:ascii="Monotype Corsiva" w:hAnsi="Monotype Corsiva" w:cs="Times New Roman"/>
          <w:sz w:val="48"/>
          <w:szCs w:val="48"/>
        </w:rPr>
      </w:pPr>
    </w:p>
    <w:p w:rsidR="0043092B" w:rsidRPr="0043092B" w:rsidRDefault="0043092B" w:rsidP="0043092B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Февраль, 2017г.</w:t>
      </w:r>
    </w:p>
    <w:p w:rsidR="00EC264C" w:rsidRDefault="00EC264C" w:rsidP="0043092B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43092B" w:rsidRPr="0043092B" w:rsidRDefault="0043092B" w:rsidP="00430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092B">
        <w:rPr>
          <w:rFonts w:ascii="Times New Roman" w:hAnsi="Times New Roman" w:cs="Times New Roman"/>
          <w:b/>
          <w:sz w:val="28"/>
          <w:szCs w:val="28"/>
        </w:rPr>
        <w:lastRenderedPageBreak/>
        <w:t>Конспект сюжетно - ролевой игры во второй младшей группе</w:t>
      </w:r>
    </w:p>
    <w:p w:rsidR="0043092B" w:rsidRDefault="0043092B" w:rsidP="00430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2B">
        <w:rPr>
          <w:rFonts w:ascii="Times New Roman" w:hAnsi="Times New Roman" w:cs="Times New Roman"/>
          <w:b/>
          <w:sz w:val="28"/>
          <w:szCs w:val="28"/>
        </w:rPr>
        <w:t>«У куклы Кати день рождения»</w:t>
      </w:r>
    </w:p>
    <w:p w:rsidR="0043092B" w:rsidRDefault="0043092B" w:rsidP="008E6E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b/>
          <w:sz w:val="28"/>
          <w:szCs w:val="28"/>
        </w:rPr>
        <w:t>Цель:</w:t>
      </w:r>
      <w:r w:rsidRPr="008E6E7C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детей действовать с предметами и игрушками в совместной игровой деятельности с воспитателем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>Формировать умение правильно отвечать на вопросы заданные воспитателем, правильно называть определенные предметы посуды</w:t>
      </w:r>
      <w:r>
        <w:rPr>
          <w:rFonts w:ascii="Times New Roman" w:hAnsi="Times New Roman" w:cs="Times New Roman"/>
          <w:sz w:val="28"/>
          <w:szCs w:val="28"/>
        </w:rPr>
        <w:t xml:space="preserve">, названия продуктов, товаров; </w:t>
      </w:r>
      <w:r w:rsidRPr="008E6E7C">
        <w:rPr>
          <w:rFonts w:ascii="Times New Roman" w:hAnsi="Times New Roman" w:cs="Times New Roman"/>
          <w:sz w:val="28"/>
          <w:szCs w:val="28"/>
        </w:rPr>
        <w:t xml:space="preserve">продолжать развивать диалогическую речь детей;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>Воспитывать позитивное отношение к сверстникам, формировать навыки общения с партнерами по игре: отзывчивость, доброжела</w:t>
      </w:r>
      <w:r>
        <w:rPr>
          <w:rFonts w:ascii="Times New Roman" w:hAnsi="Times New Roman" w:cs="Times New Roman"/>
          <w:sz w:val="28"/>
          <w:szCs w:val="28"/>
        </w:rPr>
        <w:t xml:space="preserve">тельность, радость от общения; </w:t>
      </w:r>
      <w:r w:rsidRPr="008E6E7C">
        <w:rPr>
          <w:rFonts w:ascii="Times New Roman" w:hAnsi="Times New Roman" w:cs="Times New Roman"/>
          <w:sz w:val="28"/>
          <w:szCs w:val="28"/>
        </w:rPr>
        <w:t>учить детей в ходе игры использовать элементарн</w:t>
      </w:r>
      <w:r>
        <w:rPr>
          <w:rFonts w:ascii="Times New Roman" w:hAnsi="Times New Roman" w:cs="Times New Roman"/>
          <w:sz w:val="28"/>
          <w:szCs w:val="28"/>
        </w:rPr>
        <w:t xml:space="preserve">ые правила культуры поведения; </w:t>
      </w:r>
      <w:r w:rsidRPr="008E6E7C">
        <w:rPr>
          <w:rFonts w:ascii="Times New Roman" w:hAnsi="Times New Roman" w:cs="Times New Roman"/>
          <w:sz w:val="28"/>
          <w:szCs w:val="28"/>
        </w:rPr>
        <w:t xml:space="preserve">воспитывать умение использовать в своей речи вежливые слова: здравствуйте, пожалуйста, спасибо.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8E6E7C">
        <w:rPr>
          <w:rFonts w:ascii="Times New Roman" w:hAnsi="Times New Roman" w:cs="Times New Roman"/>
          <w:sz w:val="28"/>
          <w:szCs w:val="28"/>
        </w:rPr>
        <w:t xml:space="preserve"> Кукла Катя в нарядном платье; кухонная посуда для чаепития (чашки, блюдца, чайные ложки, заварочный чайник, сахарница, конфетница); нарядная скатерть; кухня (игровой модуль); специальная одежда для поварят; прихватки (для кухни);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7C">
        <w:rPr>
          <w:rFonts w:ascii="Times New Roman" w:hAnsi="Times New Roman" w:cs="Times New Roman"/>
          <w:b/>
          <w:sz w:val="28"/>
          <w:szCs w:val="28"/>
        </w:rPr>
        <w:t>Ход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E7C">
        <w:rPr>
          <w:rFonts w:ascii="Times New Roman" w:hAnsi="Times New Roman" w:cs="Times New Roman"/>
          <w:b/>
          <w:sz w:val="28"/>
          <w:szCs w:val="28"/>
        </w:rPr>
        <w:t xml:space="preserve">Предварительная беседа.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8E6E7C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sz w:val="28"/>
          <w:szCs w:val="28"/>
        </w:rPr>
        <w:t xml:space="preserve"> Ребята, посмотрите, к нам в гости пришла кукла Катя. Давайте с ней поздороваемся! Дети: Здравствуй Катя.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E6E7C">
        <w:rPr>
          <w:rFonts w:ascii="Times New Roman" w:hAnsi="Times New Roman" w:cs="Times New Roman"/>
          <w:sz w:val="28"/>
          <w:szCs w:val="28"/>
        </w:rPr>
        <w:t xml:space="preserve"> Какая кукла нарядная, в красивом платье, с прической! У тебя наверное какой-то праздник? вы догадались какой у куклы праздник? Правильно, у Кати сегодня день рождения. И она хочет его отметить с нами!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А что принято делать в день рождения?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6E7C">
        <w:rPr>
          <w:rFonts w:ascii="Times New Roman" w:hAnsi="Times New Roman" w:cs="Times New Roman"/>
          <w:sz w:val="28"/>
          <w:szCs w:val="28"/>
        </w:rPr>
        <w:t xml:space="preserve"> Ребята, в день рождение принято накрыть стол и подавать праздничное угощение. Как вы думаете, какие обычно угощения подают гостям в день рождения?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6E7C">
        <w:rPr>
          <w:rFonts w:ascii="Times New Roman" w:hAnsi="Times New Roman" w:cs="Times New Roman"/>
          <w:sz w:val="28"/>
          <w:szCs w:val="28"/>
        </w:rPr>
        <w:t xml:space="preserve">Пирожное, печенье, конфеты, торты, сок.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- </w:t>
      </w:r>
      <w:r w:rsidRPr="008E6E7C">
        <w:rPr>
          <w:rFonts w:ascii="Times New Roman" w:hAnsi="Times New Roman" w:cs="Times New Roman"/>
          <w:sz w:val="28"/>
          <w:szCs w:val="28"/>
        </w:rPr>
        <w:t xml:space="preserve">Чтобы кукле Кате понравилось у нас, нам надо хорошо ее встретить и напоить вкусным, ароматным чаем с пирожками. Кукла Катя их очень любит.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- </w:t>
      </w:r>
      <w:r w:rsidRPr="008E6E7C">
        <w:rPr>
          <w:rFonts w:ascii="Times New Roman" w:hAnsi="Times New Roman" w:cs="Times New Roman"/>
          <w:sz w:val="28"/>
          <w:szCs w:val="28"/>
        </w:rPr>
        <w:t xml:space="preserve">А как вы думаете, чтобы стол был праздничным, что нужно еще сделать?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-</w:t>
      </w:r>
      <w:r w:rsidRPr="008E6E7C">
        <w:rPr>
          <w:rFonts w:ascii="Times New Roman" w:hAnsi="Times New Roman" w:cs="Times New Roman"/>
          <w:sz w:val="28"/>
          <w:szCs w:val="28"/>
        </w:rPr>
        <w:t xml:space="preserve"> Постелить скатерть, поставить салфетницу, красивую посуду.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Воспитатель-</w:t>
      </w:r>
      <w:r w:rsidRPr="008E6E7C">
        <w:rPr>
          <w:rFonts w:ascii="Times New Roman" w:hAnsi="Times New Roman" w:cs="Times New Roman"/>
          <w:sz w:val="28"/>
          <w:szCs w:val="28"/>
        </w:rPr>
        <w:t xml:space="preserve"> Ребята, а какую посуду надо приготовить для чая?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6E7C">
        <w:rPr>
          <w:rFonts w:ascii="Times New Roman" w:hAnsi="Times New Roman" w:cs="Times New Roman"/>
          <w:sz w:val="28"/>
          <w:szCs w:val="28"/>
        </w:rPr>
        <w:t xml:space="preserve"> Чайные ложки, чтобы класть сахар, тарелки для торта, блюдца, чашки для чая, сахарница для сахара, чайник для горячей воды, салфетки, чтобы вытирать рот после еды, конфетница.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>Воспитатель-</w:t>
      </w:r>
      <w:r w:rsidRPr="008E6E7C">
        <w:rPr>
          <w:rFonts w:ascii="Times New Roman" w:hAnsi="Times New Roman" w:cs="Times New Roman"/>
          <w:sz w:val="28"/>
          <w:szCs w:val="28"/>
        </w:rPr>
        <w:t xml:space="preserve"> Правильно, а как эта посуда называется?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i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sz w:val="28"/>
          <w:szCs w:val="28"/>
        </w:rPr>
        <w:t xml:space="preserve"> Чайная.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- </w:t>
      </w:r>
      <w:r w:rsidRPr="008E6E7C">
        <w:rPr>
          <w:rFonts w:ascii="Times New Roman" w:hAnsi="Times New Roman" w:cs="Times New Roman"/>
          <w:sz w:val="28"/>
          <w:szCs w:val="28"/>
        </w:rPr>
        <w:t xml:space="preserve"> Ребята, подумайте, а где можно взять пирожки?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6E7C">
        <w:rPr>
          <w:rFonts w:ascii="Times New Roman" w:hAnsi="Times New Roman" w:cs="Times New Roman"/>
          <w:sz w:val="28"/>
          <w:szCs w:val="28"/>
        </w:rPr>
        <w:t xml:space="preserve"> Пирожки можно испечь.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6E7C">
        <w:rPr>
          <w:rFonts w:ascii="Times New Roman" w:hAnsi="Times New Roman" w:cs="Times New Roman"/>
          <w:sz w:val="28"/>
          <w:szCs w:val="28"/>
        </w:rPr>
        <w:t xml:space="preserve"> А какие слова вы скажите гостье, когда пригласите ее за стол?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i/>
          <w:sz w:val="28"/>
          <w:szCs w:val="28"/>
        </w:rPr>
        <w:t>Дети</w:t>
      </w:r>
      <w:r w:rsidRPr="008E6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E7C">
        <w:rPr>
          <w:rFonts w:ascii="Times New Roman" w:hAnsi="Times New Roman" w:cs="Times New Roman"/>
          <w:sz w:val="28"/>
          <w:szCs w:val="28"/>
        </w:rPr>
        <w:t xml:space="preserve"> Угощайтесь, пожалуйста, ешьте на здоровье.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E7C">
        <w:rPr>
          <w:rFonts w:ascii="Times New Roman" w:hAnsi="Times New Roman" w:cs="Times New Roman"/>
          <w:b/>
          <w:sz w:val="28"/>
          <w:szCs w:val="28"/>
        </w:rPr>
        <w:t xml:space="preserve">Выполнение игровых действий.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8E6E7C">
        <w:rPr>
          <w:rFonts w:ascii="Times New Roman" w:hAnsi="Times New Roman" w:cs="Times New Roman"/>
          <w:sz w:val="28"/>
          <w:szCs w:val="28"/>
        </w:rPr>
        <w:t>Ребята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, давайте подумаем, кто будет накрывать на стол и готовить пирожки.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>Дети</w:t>
      </w:r>
      <w:r w:rsidR="00A11F18">
        <w:rPr>
          <w:rFonts w:ascii="Times New Roman" w:hAnsi="Times New Roman" w:cs="Times New Roman"/>
          <w:sz w:val="28"/>
          <w:szCs w:val="28"/>
        </w:rPr>
        <w:t xml:space="preserve"> говорят: </w:t>
      </w:r>
      <w:r w:rsidRPr="008E6E7C">
        <w:rPr>
          <w:rFonts w:ascii="Times New Roman" w:hAnsi="Times New Roman" w:cs="Times New Roman"/>
          <w:sz w:val="28"/>
          <w:szCs w:val="28"/>
        </w:rPr>
        <w:t xml:space="preserve">Девочки будут печь пирожки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Воспитатель: Что нужно взять для </w:t>
      </w:r>
      <w:r w:rsidR="00A11F18" w:rsidRPr="008E6E7C">
        <w:rPr>
          <w:rFonts w:ascii="Times New Roman" w:hAnsi="Times New Roman" w:cs="Times New Roman"/>
          <w:sz w:val="28"/>
          <w:szCs w:val="28"/>
        </w:rPr>
        <w:t>пирожков?</w:t>
      </w:r>
      <w:r w:rsidRPr="008E6E7C">
        <w:rPr>
          <w:rFonts w:ascii="Times New Roman" w:hAnsi="Times New Roman" w:cs="Times New Roman"/>
          <w:sz w:val="28"/>
          <w:szCs w:val="28"/>
        </w:rPr>
        <w:t xml:space="preserve"> Кира неси миску с мукой. Месим тесто.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Воспитатель: Арина, ты с чем будешь лепить пирожки?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Ответы детей: Я буду лепить пирожки с повидлом.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А я буду лепить с яйцом и луком.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показывает, как лепить пирожок.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Воспитатель: Ой, а куда же мне положить пирожки?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Дети: На противень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Воспитатель: Действительно, сюда можно пирожки положить! Пусть это будет противень, как у мамы на кухне.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Воспитатель: Ребята, а теперь лепим пирожки и кладём их на противень. Как много пирожков получилось.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А чтобы веселее было лепить пирожки мы будем приговаривать песенку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Русская народная песня «Уж я Катеньке пирог испеку»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Уж я Катеньке пирог испеку,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Уж я доченьке румяненький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На нем корочка пшеничная,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А начиночка яичная, </w:t>
      </w:r>
    </w:p>
    <w:p w:rsid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А помазочка медовая.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Воспитатель. Молодцы!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Не осталось ни одного свободного места. Надо в духовку пирожки поставить, пусть пекутся. Дима, включай плиту, а я поставлю пирожки в духовку.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Подготовка праздничного стола.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Pr="008E6E7C">
        <w:rPr>
          <w:rFonts w:ascii="Times New Roman" w:hAnsi="Times New Roman" w:cs="Times New Roman"/>
          <w:sz w:val="28"/>
          <w:szCs w:val="28"/>
        </w:rPr>
        <w:t>Мы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с Катей посмотрим, как ребята накрывают на стол. Семен, чем вы накрыли стол? Каким стал стол?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8E6E7C">
        <w:rPr>
          <w:rFonts w:ascii="Times New Roman" w:hAnsi="Times New Roman" w:cs="Times New Roman"/>
          <w:sz w:val="28"/>
          <w:szCs w:val="28"/>
        </w:rPr>
        <w:t>Стол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стал нарядным, красивым, праздничным, уютным.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Что будем делать дальше?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Ставить посуду на стол. </w:t>
      </w:r>
    </w:p>
    <w:p w:rsid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>Воспитатель: Для чего нужна чашка? Для чего нужно блюдце</w:t>
      </w:r>
      <w:r>
        <w:rPr>
          <w:rFonts w:ascii="Times New Roman" w:hAnsi="Times New Roman" w:cs="Times New Roman"/>
          <w:sz w:val="28"/>
          <w:szCs w:val="28"/>
        </w:rPr>
        <w:t xml:space="preserve">? Для чего нужна чайная ложка?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Дети, а в чем мы поставим, сахар, конфеты? В чем мы заварим чай?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(Блюдца, чайные ложки, чтобы наливать чай, ставить чашку и не испачкать скатерть. Положить ложечку на блюдце. В сахарнице, конфетнице, в чайнике и т.д.).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</w:t>
      </w:r>
      <w:r w:rsidR="00A11F18">
        <w:rPr>
          <w:rFonts w:ascii="Times New Roman" w:hAnsi="Times New Roman" w:cs="Times New Roman"/>
          <w:sz w:val="28"/>
          <w:szCs w:val="28"/>
        </w:rPr>
        <w:t>питатель:</w:t>
      </w:r>
      <w:r w:rsidRPr="008E6E7C">
        <w:rPr>
          <w:rFonts w:ascii="Times New Roman" w:hAnsi="Times New Roman" w:cs="Times New Roman"/>
          <w:sz w:val="28"/>
          <w:szCs w:val="28"/>
        </w:rPr>
        <w:t xml:space="preserve"> Теперь нам нужно включить чайник, чтобы накипятить воду для чая.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Вот хорошо, чайник включили, пирожки поставили в духовку, можно немного поиграть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Музыкальная подвижная игра «Пляска с лучиками».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Ребята, какое у нас сейчас время года?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Де</w:t>
      </w:r>
      <w:r w:rsidR="00A11F18">
        <w:rPr>
          <w:rFonts w:ascii="Times New Roman" w:hAnsi="Times New Roman" w:cs="Times New Roman"/>
          <w:sz w:val="28"/>
          <w:szCs w:val="28"/>
        </w:rPr>
        <w:t>ти:</w:t>
      </w:r>
      <w:r w:rsidRPr="008E6E7C">
        <w:rPr>
          <w:rFonts w:ascii="Times New Roman" w:hAnsi="Times New Roman" w:cs="Times New Roman"/>
          <w:sz w:val="28"/>
          <w:szCs w:val="28"/>
        </w:rPr>
        <w:t xml:space="preserve"> Весна! </w:t>
      </w:r>
    </w:p>
    <w:p w:rsidR="008E6E7C" w:rsidRPr="008E6E7C" w:rsidRDefault="00A837AE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Значит, Катя у нас родилась весной! а весной что на небе ярко светит?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Солнце.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Правильно. А у солнышка что есть? Посмотрите какие </w:t>
      </w:r>
      <w:r w:rsidRPr="008E6E7C">
        <w:rPr>
          <w:rFonts w:ascii="Times New Roman" w:hAnsi="Times New Roman" w:cs="Times New Roman"/>
          <w:sz w:val="28"/>
          <w:szCs w:val="28"/>
        </w:rPr>
        <w:t>лучики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нам подарило солнышко! В руки лучики возьмем и игру свою начнем!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Воспитатель: Ой, а как там наши пирожки? Как вкусно пахнет, ароматно. Арина, посмотри, пирожки уже зарумянились?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Арина: Конечно, они готовы.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Воспитатель: Сейчас мы их вытащим из духовки. Осторожно, горячо! Что мы возьмем, чтобы не обжечься?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Дети: Прихватку.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Воспитатель берёт прихватку и достаёт «горячие» пирожки из духовки.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Воспитатель: Катя!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Вот тебе угощенье наше.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Пирожки от нас прими,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К чаю всех гостей зови.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Воспитатель: Ребята, вот у нас какие пирожки получились, кукле Кате очень нравятся. Давайте поставим противень на стол остывать. Кира и Семен переложат пирожки на поднос.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Нам нужно заварить </w:t>
      </w:r>
      <w:proofErr w:type="gramStart"/>
      <w:r w:rsidRPr="008E6E7C">
        <w:rPr>
          <w:rFonts w:ascii="Times New Roman" w:hAnsi="Times New Roman" w:cs="Times New Roman"/>
          <w:sz w:val="28"/>
          <w:szCs w:val="28"/>
        </w:rPr>
        <w:t>чай .</w:t>
      </w:r>
      <w:proofErr w:type="gramEnd"/>
      <w:r w:rsidRPr="008E6E7C">
        <w:rPr>
          <w:rFonts w:ascii="Times New Roman" w:hAnsi="Times New Roman" w:cs="Times New Roman"/>
          <w:sz w:val="28"/>
          <w:szCs w:val="28"/>
        </w:rPr>
        <w:t xml:space="preserve"> Насыпаем в маленький чайник заварку и кипятком заливаем («ш-ш-ш»). Теперь можно разливать по чашкам. Наливай Аня чай. Попробуйте, вкусно? Нет? Мы же забыли сахар! Где у нас, сахар? Кира положи в каждую чашку по две ложечки! </w:t>
      </w:r>
    </w:p>
    <w:p w:rsidR="00A11F18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Садись, Катя, с нами пить чай. Правильно, Арина,</w:t>
      </w:r>
      <w:r>
        <w:rPr>
          <w:rFonts w:ascii="Times New Roman" w:hAnsi="Times New Roman" w:cs="Times New Roman"/>
          <w:sz w:val="28"/>
          <w:szCs w:val="28"/>
        </w:rPr>
        <w:t xml:space="preserve"> имениннице первой налила чай.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Чайник горячий. Помогите Кате налить чай и налейте себе.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 (Дети разливают чай и садятся за стол)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Катя угощайся пирожками.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Катя, ребята для тебя приготовили и поздравления. Давайте, ребята, поздравим Катю с днем рождения и пожелаем ей здоровья, счастья и всего самого хорошего. А наши поздравления мы соберем в волшебную корзинку! </w:t>
      </w:r>
    </w:p>
    <w:p w:rsidR="008E6E7C" w:rsidRPr="008E6E7C" w:rsidRDefault="00A11F18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Ребята, мы говорили, что в день рождения принято дарить подарки. Давайте в подарок Кате поводим хоровод! В середину круга сажают на стул куклу Катю и водят хоровод «Как на Катины именины» (Каравай). </w:t>
      </w:r>
    </w:p>
    <w:p w:rsidR="008E6E7C" w:rsidRPr="00A11F18" w:rsidRDefault="008E6E7C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1F18">
        <w:rPr>
          <w:rFonts w:ascii="Times New Roman" w:hAnsi="Times New Roman" w:cs="Times New Roman"/>
          <w:i/>
          <w:sz w:val="28"/>
          <w:szCs w:val="28"/>
        </w:rPr>
        <w:t xml:space="preserve">Хоровод «Как на Катины именины» (Каравай). </w:t>
      </w:r>
    </w:p>
    <w:p w:rsidR="008E6E7C" w:rsidRPr="008E6E7C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 xml:space="preserve"> (</w:t>
      </w:r>
      <w:r w:rsidR="0043092B" w:rsidRPr="008E6E7C">
        <w:rPr>
          <w:rFonts w:ascii="Times New Roman" w:hAnsi="Times New Roman" w:cs="Times New Roman"/>
          <w:sz w:val="28"/>
          <w:szCs w:val="28"/>
        </w:rPr>
        <w:t>Музыкальное</w:t>
      </w:r>
      <w:r w:rsidRPr="008E6E7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A11F18">
        <w:rPr>
          <w:rFonts w:ascii="Times New Roman" w:hAnsi="Times New Roman" w:cs="Times New Roman"/>
          <w:sz w:val="28"/>
          <w:szCs w:val="28"/>
        </w:rPr>
        <w:t xml:space="preserve">е) </w:t>
      </w:r>
    </w:p>
    <w:p w:rsidR="008E6E7C" w:rsidRPr="00A11F18" w:rsidRDefault="00A11F18" w:rsidP="008E6E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8E6E7C" w:rsidRPr="008E6E7C">
        <w:rPr>
          <w:rFonts w:ascii="Times New Roman" w:hAnsi="Times New Roman" w:cs="Times New Roman"/>
          <w:sz w:val="28"/>
          <w:szCs w:val="28"/>
        </w:rPr>
        <w:t xml:space="preserve"> Вот чай попили, поздравление и подарки подарили, теперь гостям пора расходиться, а Кате отдыхать. Давайте поможем Кате помыть посуду и поставить ее на место</w:t>
      </w:r>
      <w:r w:rsidR="008E6E7C" w:rsidRPr="00A11F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092B" w:rsidRPr="00A11F18">
        <w:rPr>
          <w:rFonts w:ascii="Times New Roman" w:hAnsi="Times New Roman" w:cs="Times New Roman"/>
          <w:i/>
          <w:sz w:val="28"/>
          <w:szCs w:val="28"/>
        </w:rPr>
        <w:t>(Дети</w:t>
      </w:r>
      <w:r w:rsidR="008E6E7C" w:rsidRPr="00A11F18">
        <w:rPr>
          <w:rFonts w:ascii="Times New Roman" w:hAnsi="Times New Roman" w:cs="Times New Roman"/>
          <w:i/>
          <w:sz w:val="28"/>
          <w:szCs w:val="28"/>
        </w:rPr>
        <w:t xml:space="preserve"> собирают посуду. Кто-то из детей ее моет, кто-то вытирает, кто-то расставляет по местам. Педагог рассказывает кукле, что делает каждый ребенок. Это дает возможность опосредованно руководить действиями детей.) </w:t>
      </w:r>
    </w:p>
    <w:p w:rsidR="00702828" w:rsidRDefault="008E6E7C" w:rsidP="008E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E7C">
        <w:rPr>
          <w:rFonts w:ascii="Times New Roman" w:hAnsi="Times New Roman" w:cs="Times New Roman"/>
          <w:sz w:val="28"/>
          <w:szCs w:val="28"/>
        </w:rPr>
        <w:t>Воспитатель: Ребята, какой веселый день рождения получился у Кати. Она благодарит нас за отличный праздник. Мы так весело провели с вами время. Но нам пора прощаться с куклой Катей, пусть она отдыхает.</w:t>
      </w:r>
    </w:p>
    <w:p w:rsidR="005629AC" w:rsidRPr="008E6E7C" w:rsidRDefault="005629AC" w:rsidP="008E6E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29AC" w:rsidRPr="008E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B9"/>
    <w:rsid w:val="003166B9"/>
    <w:rsid w:val="0043092B"/>
    <w:rsid w:val="005629AC"/>
    <w:rsid w:val="00702828"/>
    <w:rsid w:val="008E6E7C"/>
    <w:rsid w:val="00A11F18"/>
    <w:rsid w:val="00A837AE"/>
    <w:rsid w:val="00E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31F3-B79F-4B37-9C5A-24014C7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5</cp:revision>
  <dcterms:created xsi:type="dcterms:W3CDTF">2017-02-08T07:58:00Z</dcterms:created>
  <dcterms:modified xsi:type="dcterms:W3CDTF">2017-02-20T11:40:00Z</dcterms:modified>
</cp:coreProperties>
</file>