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BC" w:rsidRPr="00733F81" w:rsidRDefault="005370BC" w:rsidP="005B2DF6">
      <w:pPr>
        <w:pStyle w:val="a5"/>
        <w:rPr>
          <w:b/>
          <w:sz w:val="44"/>
        </w:rPr>
      </w:pPr>
    </w:p>
    <w:p w:rsidR="002566FC" w:rsidRDefault="002566FC" w:rsidP="00256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</w:t>
      </w:r>
    </w:p>
    <w:p w:rsidR="005370BC" w:rsidRPr="005E4FEC" w:rsidRDefault="002566FC" w:rsidP="005E4F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566FC">
        <w:rPr>
          <w:rFonts w:ascii="Times New Roman" w:eastAsia="Times New Roman" w:hAnsi="Times New Roman" w:cs="Times New Roman"/>
          <w:b/>
          <w:bCs/>
          <w:sz w:val="32"/>
          <w:szCs w:val="32"/>
        </w:rPr>
        <w:t>"Пропаганда здорового образа жизни в целях снижения уровня заболеваемости детей"</w:t>
      </w:r>
    </w:p>
    <w:p w:rsidR="00DB0BDC" w:rsidRPr="005370BC" w:rsidRDefault="0005477D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77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- залог здоровья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Растить детей здоровыми, сильными, жизнерадостными – задача каждого дошкольного учреждения. С этой целью предусмотрены занятия по физической культуре. Их следует строить в соответствии с психологическими особенностями конкретного возраста, доступности и целесообразности упражнений. Комплекс упражнений должны предусматривать физиологически и педагогически необходимую и оправданную нагрузку, удовлетворяющую, и быть увлекательными.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Каждый родитель хочет видеть своего малыша здоровым, весёлым, хорошо физически развитым. Но не все родители знают, что малышу с полутра месяцев необходимо заниматься физкультурой.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С момента рождения нормально развивающийся ребёнок стремится к движениям. В начале эти движения беспорядочные. Однако постепенно они начинают приобретать более координированный и целенаправленный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характер: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хочет достать игрушку, дотянутся до мамы. Особенностью развития движений у ребёнка являются то, что движения формируются с помощью взрослого, который создаёт необходимые для этого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условия.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фактором, оказывающим разностороннее влияние на укрепление детского организма, является физическая культура. Она включает массаж и гимнастику, физкультурные занятия, подвижные игры, спортивные упражнения, а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5E4FE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закаливание. Вряд ли сейчас найдётся много людей, утверждающих что можно обойтись без занятий физкультурой. Правда, некоторые родители считают, что если ребёнок и так очень подвижный, то нет необходимости навязывать ему какие-то специальные упражнения. Это не правильно. Не следует путать движения вообще и специальные занятия гимнастикой, где мы воздействуем на определённые мышцы (на те, которые наиболее нуждаются в воздействии на данном этапе развития ребёнка</w:t>
      </w:r>
      <w:proofErr w:type="gramStart"/>
      <w:r w:rsidRPr="005B2DF6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Поэтому ребёнку необходимы специальные занятия гимнастикой.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Какие же упражнения нужны ребёнку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младшего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возраста? Ежедневно и через день ребёнок должен выполнять гимнастические упражнения для всех групп мышц (спины, живота, рук, ног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нужно делать из разных исходных положений (стоя, лёжа, сидя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 не должны превышать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по продолжительности для детей 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лет 10-1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году жизни нужно учить детей ходить по ограниченной поверхности (Например, создав узкую дорогу из бумаги на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полу;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можно ходить по узкому краю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ковра;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между двумя палочками, верёвками</w:t>
      </w:r>
      <w:proofErr w:type="gramStart"/>
      <w:r w:rsidRPr="005B2DF6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году жизни нужно учить детей перешагивать через разные предметы (кубики, палочки, и т.д.</w:t>
      </w:r>
      <w:proofErr w:type="gramStart"/>
      <w:r w:rsidRPr="005B2DF6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Это сделает движения ребёнка более ловкими, точными. </w:t>
      </w:r>
    </w:p>
    <w:p w:rsidR="007475B8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Постоянные упражнения </w:t>
      </w:r>
      <w:proofErr w:type="spellStart"/>
      <w:r w:rsidRPr="005B2DF6">
        <w:rPr>
          <w:rFonts w:ascii="Times New Roman" w:eastAsia="Times New Roman" w:hAnsi="Times New Roman" w:cs="Times New Roman"/>
          <w:sz w:val="28"/>
          <w:szCs w:val="28"/>
        </w:rPr>
        <w:t>пролезания</w:t>
      </w:r>
      <w:proofErr w:type="spell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в обруч, под стул укрепляет мышцы спины ребёнка. У ребёнка в этом возрасте слабый </w:t>
      </w:r>
      <w:proofErr w:type="spellStart"/>
      <w:r w:rsidRPr="005B2DF6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–связочный аппарат стопы, поэтому нужно осторожно относится к прыжкам в высоту, на твёрдую поверхность, но можно давать ребёнку просто попрыгать или перепрыгивать через какие-нибудь предметы.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Поэтому полезно упражнять малышей в ходьбе на носках, ходьбе по наклонной плоскости и ребристой доске. Нужно, что бы физкультурные занятия были увлекательные для ребёнка. Не следует заставлять его заниматься, принуждение вызывает естественный протест, рождает отрицательные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эмоции.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Правильно поставленная работа по развитию движений положительно влияет на активизацию зрения и слуха. Занятия по физической культуре проводятся 3 раза в неделю через 30-40 минут после завтрака или сразу после дневного сна. Ребёнок должен одет в спортивную форму (футболка, шорты, чешки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Все занятия по физической культуре и подвижные игры нужно проводить в чистом, хорошо проветренном помещении, или на свежем воздухе, помня, что упражнения, в которых ребёнок вольно или не вольно задерживает дыхание крайне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нежелательны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. Заниматься с ребёнком следует постоянно, систематически. Полезно для здоровья малыша организовать двигательную деятельность утром, после завтрака. Если это не получается, надо найти удобное время, соблюдая рекомендации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врачей: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нельзя активно двигаться непосредственно перед едой, сразу после неё, перед дневным или ночным сном.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С самого раннего детства необходимо формировать у ребёнка привычку ежедневно выполнять упражнения утренней гимнастики.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Замечено, что дети усваивают образ жизни родителей, их привычки (как полезные, так и вредные) их отношение к физической культуре. Личный пример родителей – большая сила в воспитании детей. Поэтому в тех семьях, где родители занимаются утренней гимнастикой, ребёнок с ранних лет привыкает к такому распорядку дня. </w:t>
      </w:r>
    </w:p>
    <w:p w:rsidR="00056F35" w:rsidRPr="005B2DF6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В домашних условиях надо чаще выполнять упражнения в которых участвует взрослый. Взрослый должен подготовится к проведению гимнастики с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ребёнком, особенно, если предлагаются новые упражнения, которые надо разучить. Для этого следует предварительно выполнить упражнения. Важно установить последовательность упражнений, подумать, какие затруднения могут возникнуть у ребёнка с учётом его подготовленности и состояния здоровья. Надо так же позаботится о пособиях, музыкальном сопровождении. Особенно целесообразны под музыку ходьба, бег, поскоки. Выполнять движение под музыку, ребёнок быстрее осваивает его, кроме того, у малыша повышается интерес к движению. 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ребёнка. </w:t>
      </w:r>
    </w:p>
    <w:p w:rsidR="00DB0BDC" w:rsidRPr="005B2DF6" w:rsidRDefault="00DB0BDC" w:rsidP="00D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Закаливание.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Солнце, воздух и вода - наши лучшие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друзья! Некоторые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закрывать от них, а, наоборот, понемногу приучать с помощью закаливания.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</w:t>
      </w:r>
      <w:r w:rsidR="005E4FEC" w:rsidRPr="005B2DF6">
        <w:rPr>
          <w:rFonts w:ascii="Times New Roman" w:eastAsia="Times New Roman" w:hAnsi="Times New Roman" w:cs="Times New Roman"/>
          <w:sz w:val="28"/>
          <w:szCs w:val="28"/>
        </w:rPr>
        <w:t>воздушные, солнечные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укрепления иммунной системы</w:t>
      </w:r>
      <w:r w:rsidRPr="003C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>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Прогулки на свежем воздухе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можно только если ребенок полностью здоров. Для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>ослабленных детей лучше применять более щадящие методы закаливания.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плоскостопия.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плоскостопия у детей, начиная с самых первых дней жизни.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Для того,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подошвой. Также в правильной обуви всегда есть супинатор и небольшой каблучок (не больше 1,5 см). </w:t>
      </w:r>
    </w:p>
    <w:p w:rsidR="00DB0BDC" w:rsidRPr="005B2DF6" w:rsidRDefault="00DB0BDC" w:rsidP="00D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Отдельно стоит упомянуть о том, как правильно выбрать размер обуви для ребёнка. Очень часто мамы действуют по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1. В положении сидя на стуле: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согнуть и разогнуть пальцы ног;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провести большим пальцем ноги по голени другой ноги снизу вверх, повторить другой ногой;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погладить подошвой и внутренней поверхностью стопы голень другой ноги, повторить, сменив ногу;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поставить ноги на пол под углом в 90 градусов, потянуть носки на себя,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вернуться в исходное положение;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соединить подошвы ног друг с другом;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зафиксировать носки на полу и максимально развести пятки в стороны.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катать ногами массажный мячик или ролик;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перекладывать при помощи пальцев ног мелкие предметы (камушки, карандаши, пуговицы, тряпочки).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2. При </w:t>
      </w:r>
      <w:proofErr w:type="gramStart"/>
      <w:r w:rsidRPr="005B2DF6">
        <w:rPr>
          <w:rFonts w:ascii="Times New Roman" w:eastAsia="Times New Roman" w:hAnsi="Times New Roman" w:cs="Times New Roman"/>
          <w:sz w:val="28"/>
          <w:szCs w:val="28"/>
        </w:rPr>
        <w:t>ходьбе: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proofErr w:type="gramEnd"/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попеременно ходить на носках, пятках, внешней и внутренней стороне стопы;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попеременно ходить с поджатыми и поднятыми пальцами;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ходить по песку, гальке, траве, специальному коврику для профилактики плоскостопия.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3. В положении стоя: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подниматься на носочки, опускаясь на полную стопу;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подниматься на носочки, опускаясь на наружные своды стопы;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приседать, не отрывая пяток от пола;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стоять на внешних сводах стоп в течение 30-40 секунд.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полезно лазать вверх и вниз по гимнастической стенке, ходить по обручу или гимнастической палке, положенным на пол.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Такая несложная гимнастика, проводимая с ребёнком, убережёт его от этой неприятной проблемы – плоскостопие.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 </w:t>
      </w:r>
    </w:p>
    <w:p w:rsidR="00DB0BDC" w:rsidRDefault="00DB0BDC" w:rsidP="00DB0BDC"/>
    <w:p w:rsidR="00056F35" w:rsidRPr="00DB0BDC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B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забывайте о физкультуре! Она поможет вам вырастить ребёнка крепким, ловким и здоровым! </w:t>
      </w:r>
    </w:p>
    <w:p w:rsidR="00252476" w:rsidRPr="005E4FEC" w:rsidRDefault="005B2DF6" w:rsidP="005B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E4FEC">
        <w:rPr>
          <w:rFonts w:ascii="Times New Roman" w:eastAsia="Times New Roman" w:hAnsi="Times New Roman" w:cs="Times New Roman"/>
          <w:sz w:val="28"/>
          <w:szCs w:val="28"/>
        </w:rPr>
        <w:t>Воспитатель: Шамшина О.В</w:t>
      </w:r>
      <w:bookmarkEnd w:id="0"/>
    </w:p>
    <w:sectPr w:rsidR="00252476" w:rsidRPr="005E4FEC" w:rsidSect="005B2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97C4D"/>
    <w:multiLevelType w:val="hybridMultilevel"/>
    <w:tmpl w:val="C1DE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3ADE"/>
    <w:multiLevelType w:val="hybridMultilevel"/>
    <w:tmpl w:val="B2E6CBF0"/>
    <w:lvl w:ilvl="0" w:tplc="6C325B60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F35"/>
    <w:rsid w:val="0005477D"/>
    <w:rsid w:val="00056F35"/>
    <w:rsid w:val="00177816"/>
    <w:rsid w:val="001B35A1"/>
    <w:rsid w:val="00252476"/>
    <w:rsid w:val="002566FC"/>
    <w:rsid w:val="002D5875"/>
    <w:rsid w:val="00437AC1"/>
    <w:rsid w:val="005370BC"/>
    <w:rsid w:val="0059227F"/>
    <w:rsid w:val="005B2DF6"/>
    <w:rsid w:val="005E4FEC"/>
    <w:rsid w:val="007475B8"/>
    <w:rsid w:val="007815F2"/>
    <w:rsid w:val="00795A8E"/>
    <w:rsid w:val="00937324"/>
    <w:rsid w:val="009C409A"/>
    <w:rsid w:val="00A139C1"/>
    <w:rsid w:val="00C44AE3"/>
    <w:rsid w:val="00D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225A9-CDE4-4355-9886-56933ED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9A"/>
  </w:style>
  <w:style w:type="paragraph" w:styleId="1">
    <w:name w:val="heading 1"/>
    <w:basedOn w:val="a"/>
    <w:link w:val="10"/>
    <w:uiPriority w:val="9"/>
    <w:qFormat/>
    <w:rsid w:val="0005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77D"/>
    <w:pPr>
      <w:ind w:left="720"/>
      <w:contextualSpacing/>
    </w:pPr>
  </w:style>
  <w:style w:type="paragraph" w:customStyle="1" w:styleId="c5">
    <w:name w:val="c5"/>
    <w:basedOn w:val="a"/>
    <w:rsid w:val="009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7324"/>
  </w:style>
  <w:style w:type="paragraph" w:styleId="a5">
    <w:name w:val="No Spacing"/>
    <w:uiPriority w:val="1"/>
    <w:qFormat/>
    <w:rsid w:val="002566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14</cp:revision>
  <dcterms:created xsi:type="dcterms:W3CDTF">2015-12-01T19:00:00Z</dcterms:created>
  <dcterms:modified xsi:type="dcterms:W3CDTF">2016-12-12T14:24:00Z</dcterms:modified>
</cp:coreProperties>
</file>