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0" w:rsidRPr="000A66A8" w:rsidRDefault="00145510" w:rsidP="000A66A8">
      <w:pPr>
        <w:spacing w:after="0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детский сад «Березка» </w:t>
      </w:r>
      <w:proofErr w:type="spellStart"/>
      <w:r w:rsidRPr="000A66A8">
        <w:rPr>
          <w:rFonts w:ascii="Times New Roman" w:eastAsia="Arial Unicode MS" w:hAnsi="Times New Roman"/>
          <w:sz w:val="28"/>
          <w:szCs w:val="28"/>
        </w:rPr>
        <w:t>п</w:t>
      </w:r>
      <w:proofErr w:type="gramStart"/>
      <w:r w:rsidRPr="000A66A8">
        <w:rPr>
          <w:rFonts w:ascii="Times New Roman" w:eastAsia="Arial Unicode MS" w:hAnsi="Times New Roman"/>
          <w:sz w:val="28"/>
          <w:szCs w:val="28"/>
        </w:rPr>
        <w:t>.Т</w:t>
      </w:r>
      <w:proofErr w:type="gramEnd"/>
      <w:r w:rsidRPr="000A66A8">
        <w:rPr>
          <w:rFonts w:ascii="Times New Roman" w:eastAsia="Arial Unicode MS" w:hAnsi="Times New Roman"/>
          <w:sz w:val="28"/>
          <w:szCs w:val="28"/>
        </w:rPr>
        <w:t>акучет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.</w:t>
      </w: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Утверждаю:</w:t>
      </w:r>
    </w:p>
    <w:p w:rsidR="00145510" w:rsidRPr="000A66A8" w:rsidRDefault="00145510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Заведующая МКДОУ детский сад</w:t>
      </w:r>
    </w:p>
    <w:p w:rsidR="00145510" w:rsidRPr="000A66A8" w:rsidRDefault="00145510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«Березка» </w:t>
      </w:r>
      <w:proofErr w:type="spellStart"/>
      <w:r w:rsidRPr="000A66A8">
        <w:rPr>
          <w:rFonts w:ascii="Times New Roman" w:eastAsia="Arial Unicode MS" w:hAnsi="Times New Roman"/>
          <w:sz w:val="28"/>
          <w:szCs w:val="28"/>
        </w:rPr>
        <w:t>п</w:t>
      </w:r>
      <w:proofErr w:type="gramStart"/>
      <w:r w:rsidRPr="000A66A8">
        <w:rPr>
          <w:rFonts w:ascii="Times New Roman" w:eastAsia="Arial Unicode MS" w:hAnsi="Times New Roman"/>
          <w:sz w:val="28"/>
          <w:szCs w:val="28"/>
        </w:rPr>
        <w:t>.Т</w:t>
      </w:r>
      <w:proofErr w:type="gramEnd"/>
      <w:r w:rsidRPr="000A66A8">
        <w:rPr>
          <w:rFonts w:ascii="Times New Roman" w:eastAsia="Arial Unicode MS" w:hAnsi="Times New Roman"/>
          <w:sz w:val="28"/>
          <w:szCs w:val="28"/>
        </w:rPr>
        <w:t>акучет</w:t>
      </w:r>
      <w:proofErr w:type="spellEnd"/>
    </w:p>
    <w:p w:rsidR="00145510" w:rsidRDefault="009D5913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_________ </w:t>
      </w:r>
      <w:r w:rsidR="00145510" w:rsidRPr="000A66A8">
        <w:rPr>
          <w:rFonts w:ascii="Times New Roman" w:eastAsia="Arial Unicode MS" w:hAnsi="Times New Roman"/>
          <w:sz w:val="28"/>
          <w:szCs w:val="28"/>
        </w:rPr>
        <w:t xml:space="preserve"> Е.Ю.Бушуева</w:t>
      </w:r>
    </w:p>
    <w:p w:rsidR="009D5913" w:rsidRPr="000A66A8" w:rsidRDefault="009D5913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«31» августа 2017г. </w:t>
      </w:r>
      <w:r w:rsidRPr="000A66A8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A66A8">
        <w:rPr>
          <w:rFonts w:ascii="Times New Roman" w:eastAsia="Arial Unicode MS" w:hAnsi="Times New Roman"/>
          <w:b/>
          <w:sz w:val="28"/>
          <w:szCs w:val="28"/>
        </w:rPr>
        <w:t>Рабочая  программа</w:t>
      </w: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A66A8">
        <w:rPr>
          <w:rFonts w:ascii="Times New Roman" w:eastAsia="Arial Unicode MS" w:hAnsi="Times New Roman"/>
          <w:b/>
          <w:sz w:val="28"/>
          <w:szCs w:val="28"/>
        </w:rPr>
        <w:t>по реализации  образовательной программы дошкольного образования</w:t>
      </w: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Старшая группа «Солнышко</w:t>
      </w:r>
      <w:r w:rsidRPr="000A66A8">
        <w:rPr>
          <w:rFonts w:ascii="Times New Roman" w:eastAsia="Arial Unicode MS" w:hAnsi="Times New Roman"/>
          <w:b/>
          <w:sz w:val="28"/>
          <w:szCs w:val="28"/>
        </w:rPr>
        <w:t xml:space="preserve">» </w:t>
      </w:r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A66A8">
        <w:rPr>
          <w:rFonts w:ascii="Times New Roman" w:eastAsia="Arial Unicode MS" w:hAnsi="Times New Roman"/>
          <w:b/>
          <w:sz w:val="28"/>
          <w:szCs w:val="28"/>
        </w:rPr>
        <w:t>МКДОУ детский сад «Березка»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п. </w:t>
      </w:r>
      <w:proofErr w:type="spellStart"/>
      <w:r>
        <w:rPr>
          <w:rFonts w:ascii="Times New Roman" w:eastAsia="Arial Unicode MS" w:hAnsi="Times New Roman"/>
          <w:b/>
          <w:sz w:val="28"/>
          <w:szCs w:val="28"/>
        </w:rPr>
        <w:t>Такучет</w:t>
      </w:r>
      <w:proofErr w:type="spellEnd"/>
    </w:p>
    <w:p w:rsidR="00145510" w:rsidRPr="000A66A8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Составитель:</w:t>
      </w:r>
    </w:p>
    <w:p w:rsidR="00145510" w:rsidRPr="000A66A8" w:rsidRDefault="00145510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Воспитатель</w:t>
      </w:r>
    </w:p>
    <w:p w:rsidR="00145510" w:rsidRPr="000A66A8" w:rsidRDefault="00145510" w:rsidP="00414136">
      <w:pPr>
        <w:spacing w:after="0"/>
        <w:ind w:firstLine="709"/>
        <w:contextualSpacing/>
        <w:jc w:val="right"/>
        <w:rPr>
          <w:rFonts w:ascii="Times New Roman" w:eastAsia="Arial Unicode MS" w:hAnsi="Times New Roman"/>
          <w:b/>
          <w:sz w:val="28"/>
          <w:szCs w:val="28"/>
        </w:rPr>
      </w:pPr>
      <w:proofErr w:type="spellStart"/>
      <w:r w:rsidRPr="000A66A8">
        <w:rPr>
          <w:rFonts w:ascii="Times New Roman" w:eastAsia="Arial Unicode MS" w:hAnsi="Times New Roman"/>
          <w:b/>
          <w:sz w:val="28"/>
          <w:szCs w:val="28"/>
        </w:rPr>
        <w:t>Свинцицкая</w:t>
      </w:r>
      <w:proofErr w:type="spellEnd"/>
      <w:r w:rsidRPr="000A66A8">
        <w:rPr>
          <w:rFonts w:ascii="Times New Roman" w:eastAsia="Arial Unicode MS" w:hAnsi="Times New Roman"/>
          <w:b/>
          <w:sz w:val="28"/>
          <w:szCs w:val="28"/>
        </w:rPr>
        <w:t xml:space="preserve"> Валентина Ивановна</w:t>
      </w:r>
    </w:p>
    <w:p w:rsidR="00145510" w:rsidRDefault="00145510" w:rsidP="009D5913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2017</w:t>
      </w:r>
      <w:r w:rsidRPr="000A66A8">
        <w:rPr>
          <w:rFonts w:ascii="Times New Roman" w:eastAsia="Arial Unicode MS" w:hAnsi="Times New Roman"/>
          <w:sz w:val="28"/>
          <w:szCs w:val="28"/>
        </w:rPr>
        <w:t>г</w:t>
      </w:r>
    </w:p>
    <w:p w:rsidR="00145510" w:rsidRDefault="00145510" w:rsidP="000A66A8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</w:p>
    <w:p w:rsidR="00145510" w:rsidRDefault="00145510" w:rsidP="000A66A8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0A66A8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4"/>
          <w:szCs w:val="24"/>
        </w:rPr>
        <w:t>ВВЕДЕНИЕ</w:t>
      </w:r>
    </w:p>
    <w:p w:rsidR="00145510" w:rsidRPr="00622592" w:rsidRDefault="00145510" w:rsidP="0041413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0A66A8">
        <w:rPr>
          <w:rFonts w:ascii="Times New Roman" w:eastAsia="Arial Unicode MS" w:hAnsi="Times New Roman"/>
          <w:sz w:val="28"/>
          <w:szCs w:val="28"/>
        </w:rPr>
        <w:t xml:space="preserve">Рабочая программа - это нормативно - управленческий документ дошкольной образовательной организации, разрабатываемый и утверждаемый организацией самостоятельно в соответствии с ФГОС дошкольного образования и с учетом примерной основной образовательной программы дошкольного образования, Основной программой дошкольного образования (принята на педагогическом совете МКДОУ детский сад «Березка» п. </w:t>
      </w:r>
      <w:proofErr w:type="spellStart"/>
      <w:r w:rsidRPr="000A66A8">
        <w:rPr>
          <w:rFonts w:ascii="Times New Roman" w:eastAsia="Arial Unicode MS" w:hAnsi="Times New Roman"/>
          <w:sz w:val="28"/>
          <w:szCs w:val="28"/>
        </w:rPr>
        <w:t>Такучет</w:t>
      </w:r>
      <w:proofErr w:type="spellEnd"/>
      <w:r w:rsidRPr="000A66A8">
        <w:rPr>
          <w:rFonts w:ascii="Times New Roman" w:eastAsia="Arial Unicode MS" w:hAnsi="Times New Roman"/>
          <w:sz w:val="28"/>
          <w:szCs w:val="28"/>
        </w:rPr>
        <w:t>, протокол №20 от 29 декабря 2015г.).</w:t>
      </w:r>
      <w:proofErr w:type="gramEnd"/>
      <w:r w:rsidRPr="000A66A8">
        <w:rPr>
          <w:rFonts w:ascii="Times New Roman" w:eastAsia="Arial Unicode MS" w:hAnsi="Times New Roman"/>
          <w:sz w:val="28"/>
          <w:szCs w:val="28"/>
        </w:rPr>
        <w:t xml:space="preserve"> Этот  документ характеризует специфику содержания образования, особенности организации воспитательно-образовательного процесса,  характер </w:t>
      </w:r>
      <w:proofErr w:type="gramStart"/>
      <w:r w:rsidRPr="000A66A8">
        <w:rPr>
          <w:rFonts w:ascii="Times New Roman" w:eastAsia="Arial Unicode MS" w:hAnsi="Times New Roman"/>
          <w:sz w:val="28"/>
          <w:szCs w:val="28"/>
        </w:rPr>
        <w:t>оказываемых</w:t>
      </w:r>
      <w:proofErr w:type="gramEnd"/>
      <w:r w:rsidRPr="000A66A8">
        <w:rPr>
          <w:rFonts w:ascii="Times New Roman" w:eastAsia="Arial Unicode MS" w:hAnsi="Times New Roman"/>
          <w:sz w:val="28"/>
          <w:szCs w:val="28"/>
        </w:rPr>
        <w:t xml:space="preserve"> образовательных.</w:t>
      </w: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pStyle w:val="5"/>
        <w:shd w:val="clear" w:color="auto" w:fill="auto"/>
        <w:spacing w:before="0" w:after="144" w:line="270" w:lineRule="exact"/>
        <w:ind w:left="20" w:firstLine="0"/>
        <w:jc w:val="both"/>
        <w:rPr>
          <w:sz w:val="28"/>
          <w:szCs w:val="28"/>
        </w:rPr>
      </w:pPr>
      <w:r w:rsidRPr="000A66A8">
        <w:rPr>
          <w:sz w:val="28"/>
          <w:szCs w:val="28"/>
        </w:rPr>
        <w:t>Программа:</w:t>
      </w:r>
    </w:p>
    <w:p w:rsidR="00145510" w:rsidRPr="000A66A8" w:rsidRDefault="00145510" w:rsidP="00414136">
      <w:pPr>
        <w:pStyle w:val="5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84" w:line="374" w:lineRule="exact"/>
        <w:ind w:left="20" w:right="20" w:firstLine="0"/>
        <w:jc w:val="both"/>
        <w:rPr>
          <w:sz w:val="28"/>
          <w:szCs w:val="28"/>
        </w:rPr>
      </w:pPr>
      <w:r w:rsidRPr="000A66A8">
        <w:rPr>
          <w:sz w:val="28"/>
          <w:szCs w:val="28"/>
        </w:rPr>
        <w:t>характеризует модель процесса воспитания, обучения и развития детей в условиях МКДОУ;</w:t>
      </w:r>
    </w:p>
    <w:p w:rsidR="00145510" w:rsidRPr="000A66A8" w:rsidRDefault="00145510" w:rsidP="00414136">
      <w:pPr>
        <w:pStyle w:val="5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180" w:line="370" w:lineRule="exact"/>
        <w:ind w:left="20" w:right="20" w:firstLine="0"/>
        <w:jc w:val="both"/>
        <w:rPr>
          <w:sz w:val="28"/>
          <w:szCs w:val="28"/>
        </w:rPr>
      </w:pPr>
      <w:r w:rsidRPr="000A66A8">
        <w:rPr>
          <w:sz w:val="28"/>
          <w:szCs w:val="28"/>
        </w:rPr>
        <w:t>охватывает все основные моменты их жизнедеятельности с учетом приоритетных видов детской деятельности в данном возрастном периоде;</w:t>
      </w:r>
    </w:p>
    <w:p w:rsidR="00145510" w:rsidRPr="000A66A8" w:rsidRDefault="00145510" w:rsidP="00414136">
      <w:pPr>
        <w:pStyle w:val="5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  <w:r w:rsidRPr="000A66A8">
        <w:rPr>
          <w:sz w:val="28"/>
          <w:szCs w:val="28"/>
        </w:rPr>
        <w:t>определяет содержание, ведущие технологии, формы организации образовательного процесса МКДОУ.</w:t>
      </w: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4575C2" w:rsidRDefault="00145510" w:rsidP="0041413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0A66A8">
        <w:rPr>
          <w:rFonts w:ascii="Times New Roman" w:eastAsia="Arial Unicode MS" w:hAnsi="Times New Roman"/>
          <w:sz w:val="28"/>
          <w:szCs w:val="28"/>
        </w:rPr>
        <w:br w:type="page"/>
      </w:r>
    </w:p>
    <w:p w:rsidR="00145510" w:rsidRPr="004575C2" w:rsidRDefault="00145510" w:rsidP="000A66A8">
      <w:pPr>
        <w:spacing w:after="0"/>
        <w:ind w:firstLine="709"/>
        <w:contextualSpacing/>
        <w:jc w:val="right"/>
        <w:rPr>
          <w:rFonts w:ascii="Times New Roman" w:eastAsia="Arial Unicode MS" w:hAnsi="Times New Roman"/>
          <w:sz w:val="24"/>
          <w:szCs w:val="24"/>
        </w:rPr>
      </w:pPr>
    </w:p>
    <w:p w:rsidR="00145510" w:rsidRPr="004575C2" w:rsidRDefault="00145510" w:rsidP="000A66A8">
      <w:pPr>
        <w:spacing w:after="0"/>
        <w:ind w:firstLine="709"/>
        <w:contextualSpacing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СОДЕРЖАНИЕ</w:t>
      </w:r>
    </w:p>
    <w:p w:rsidR="00145510" w:rsidRPr="000A66A8" w:rsidRDefault="00145510" w:rsidP="000A66A8">
      <w:pPr>
        <w:spacing w:after="0"/>
        <w:ind w:right="-16"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Введение.</w:t>
      </w:r>
      <w:r w:rsidRPr="000A66A8">
        <w:rPr>
          <w:rFonts w:ascii="Times New Roman" w:eastAsia="Arial Unicode MS" w:hAnsi="Times New Roman"/>
          <w:sz w:val="28"/>
          <w:szCs w:val="28"/>
          <w:lang w:val="en-US"/>
        </w:rPr>
        <w:t>-------------------------------------------------------</w:t>
      </w:r>
      <w:r>
        <w:rPr>
          <w:rFonts w:ascii="Times New Roman" w:eastAsia="Arial Unicode MS" w:hAnsi="Times New Roman"/>
          <w:sz w:val="28"/>
          <w:szCs w:val="28"/>
          <w:lang w:val="en-US"/>
        </w:rPr>
        <w:t>-----</w:t>
      </w:r>
      <w:r>
        <w:rPr>
          <w:rFonts w:ascii="Times New Roman" w:eastAsia="Arial Unicode MS" w:hAnsi="Times New Roman"/>
          <w:sz w:val="28"/>
          <w:szCs w:val="28"/>
        </w:rPr>
        <w:t>--</w:t>
      </w:r>
      <w:r w:rsidRPr="000A66A8">
        <w:rPr>
          <w:rFonts w:ascii="Times New Roman" w:eastAsia="Arial Unicode MS" w:hAnsi="Times New Roman"/>
          <w:sz w:val="28"/>
          <w:szCs w:val="28"/>
          <w:lang w:val="en-US"/>
        </w:rPr>
        <w:t>-------------------</w:t>
      </w:r>
      <w:r w:rsidRPr="000A66A8">
        <w:rPr>
          <w:rFonts w:ascii="Times New Roman" w:eastAsia="Arial Unicode MS" w:hAnsi="Times New Roman"/>
          <w:sz w:val="28"/>
          <w:szCs w:val="28"/>
        </w:rPr>
        <w:t>2</w:t>
      </w:r>
    </w:p>
    <w:p w:rsidR="00145510" w:rsidRPr="000A66A8" w:rsidRDefault="00145510" w:rsidP="000A66A8">
      <w:pPr>
        <w:pStyle w:val="26"/>
        <w:numPr>
          <w:ilvl w:val="0"/>
          <w:numId w:val="31"/>
        </w:numPr>
        <w:spacing w:after="0"/>
        <w:ind w:right="-16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Целевой </w:t>
      </w:r>
      <w:r w:rsidRPr="000A66A8">
        <w:rPr>
          <w:rFonts w:ascii="Times New Roman" w:eastAsia="Arial Unicode MS" w:hAnsi="Times New Roman"/>
          <w:sz w:val="28"/>
          <w:szCs w:val="28"/>
          <w:lang w:val="en-US"/>
        </w:rPr>
        <w:t>--------------------------------------------------</w:t>
      </w:r>
      <w:r>
        <w:rPr>
          <w:rFonts w:ascii="Times New Roman" w:eastAsia="Arial Unicode MS" w:hAnsi="Times New Roman"/>
          <w:sz w:val="28"/>
          <w:szCs w:val="28"/>
          <w:lang w:val="en-US"/>
        </w:rPr>
        <w:t>-----</w:t>
      </w:r>
      <w:r w:rsidRPr="000A66A8">
        <w:rPr>
          <w:rFonts w:ascii="Times New Roman" w:eastAsia="Arial Unicode MS" w:hAnsi="Times New Roman"/>
          <w:sz w:val="28"/>
          <w:szCs w:val="28"/>
          <w:lang w:val="en-US"/>
        </w:rPr>
        <w:t>-----------------------4</w:t>
      </w:r>
    </w:p>
    <w:p w:rsidR="00145510" w:rsidRPr="000A66A8" w:rsidRDefault="00145510" w:rsidP="000A66A8">
      <w:pPr>
        <w:pStyle w:val="26"/>
        <w:spacing w:after="0"/>
        <w:ind w:left="0" w:right="-16" w:firstLine="709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0A66A8">
      <w:pPr>
        <w:spacing w:after="0"/>
        <w:ind w:right="-16" w:firstLine="709"/>
        <w:contextualSpacing/>
        <w:rPr>
          <w:rFonts w:ascii="Times New Roman" w:eastAsia="Arial Unicode MS" w:hAnsi="Times New Roman"/>
          <w:sz w:val="28"/>
          <w:szCs w:val="28"/>
          <w:lang w:val="en-US"/>
        </w:rPr>
      </w:pPr>
      <w:r w:rsidRPr="000A66A8">
        <w:rPr>
          <w:rFonts w:ascii="Times New Roman" w:eastAsia="Arial Unicode MS" w:hAnsi="Times New Roman"/>
          <w:sz w:val="28"/>
          <w:szCs w:val="28"/>
        </w:rPr>
        <w:t>1.1. Пояснительная записка.</w:t>
      </w:r>
      <w:r w:rsidRPr="000A66A8">
        <w:rPr>
          <w:rFonts w:ascii="Times New Roman" w:eastAsia="Arial Unicode MS" w:hAnsi="Times New Roman"/>
          <w:sz w:val="28"/>
          <w:szCs w:val="28"/>
          <w:lang w:val="en-US"/>
        </w:rPr>
        <w:t>---------------------------------------------------------4</w:t>
      </w:r>
    </w:p>
    <w:p w:rsidR="00145510" w:rsidRPr="000A66A8" w:rsidRDefault="00145510" w:rsidP="000A66A8">
      <w:pPr>
        <w:pStyle w:val="26"/>
        <w:spacing w:after="0"/>
        <w:ind w:left="709" w:right="-16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1.1.1. </w:t>
      </w:r>
      <w:r w:rsidRPr="000A66A8">
        <w:rPr>
          <w:rFonts w:ascii="Times New Roman" w:hAnsi="Times New Roman"/>
          <w:sz w:val="28"/>
          <w:szCs w:val="28"/>
        </w:rPr>
        <w:t>Цели и задачи деятельности детей средней группы по реализации основной образовательной программы.----------------------------- --------------5</w:t>
      </w:r>
    </w:p>
    <w:p w:rsidR="00145510" w:rsidRPr="000A66A8" w:rsidRDefault="00145510" w:rsidP="000A66A8">
      <w:pPr>
        <w:pStyle w:val="26"/>
        <w:spacing w:after="0"/>
        <w:ind w:left="0" w:right="-16" w:firstLine="709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1.1.2. Принципы и подходы к формированию основной </w:t>
      </w: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0A66A8">
        <w:rPr>
          <w:rFonts w:ascii="Times New Roman" w:eastAsia="Arial Unicode MS" w:hAnsi="Times New Roman"/>
          <w:sz w:val="28"/>
          <w:szCs w:val="28"/>
        </w:rPr>
        <w:t>общеобразовательной Программы.</w:t>
      </w:r>
      <w:r>
        <w:rPr>
          <w:rFonts w:ascii="Times New Roman" w:eastAsia="Arial Unicode MS" w:hAnsi="Times New Roman"/>
          <w:sz w:val="28"/>
          <w:szCs w:val="28"/>
        </w:rPr>
        <w:t>-------------------------</w:t>
      </w:r>
      <w:r w:rsidRPr="000A66A8">
        <w:rPr>
          <w:rFonts w:ascii="Times New Roman" w:eastAsia="Arial Unicode MS" w:hAnsi="Times New Roman"/>
          <w:sz w:val="28"/>
          <w:szCs w:val="28"/>
        </w:rPr>
        <w:t>--------------------------------6</w:t>
      </w:r>
    </w:p>
    <w:p w:rsidR="00145510" w:rsidRPr="000A66A8" w:rsidRDefault="00145510" w:rsidP="000A66A8">
      <w:pPr>
        <w:pStyle w:val="a4"/>
        <w:spacing w:before="0" w:beforeAutospacing="0" w:after="0" w:afterAutospacing="0" w:line="276" w:lineRule="auto"/>
        <w:ind w:left="709" w:right="-16"/>
        <w:contextualSpacing/>
        <w:rPr>
          <w:sz w:val="28"/>
          <w:szCs w:val="28"/>
        </w:rPr>
      </w:pPr>
      <w:r w:rsidRPr="000A66A8">
        <w:rPr>
          <w:rFonts w:eastAsia="Arial Unicode MS"/>
          <w:sz w:val="28"/>
          <w:szCs w:val="28"/>
        </w:rPr>
        <w:t>1.1.3.</w:t>
      </w:r>
      <w:r w:rsidRPr="000A66A8">
        <w:rPr>
          <w:sz w:val="28"/>
          <w:szCs w:val="28"/>
        </w:rPr>
        <w:t xml:space="preserve"> Возрастные и индивидуальные особенности контингента детей, воспитывающихся в образовательном учрежден</w:t>
      </w:r>
      <w:r>
        <w:rPr>
          <w:sz w:val="28"/>
          <w:szCs w:val="28"/>
        </w:rPr>
        <w:t>ии.------------</w:t>
      </w:r>
      <w:r w:rsidRPr="000A66A8">
        <w:rPr>
          <w:sz w:val="28"/>
          <w:szCs w:val="28"/>
        </w:rPr>
        <w:t>--------------</w:t>
      </w:r>
      <w:r>
        <w:rPr>
          <w:sz w:val="28"/>
          <w:szCs w:val="28"/>
        </w:rPr>
        <w:t>-</w:t>
      </w:r>
      <w:r w:rsidRPr="000A66A8">
        <w:rPr>
          <w:sz w:val="28"/>
          <w:szCs w:val="28"/>
        </w:rPr>
        <w:t>10</w:t>
      </w:r>
    </w:p>
    <w:p w:rsidR="00145510" w:rsidRPr="000A66A8" w:rsidRDefault="00145510" w:rsidP="000A66A8">
      <w:pPr>
        <w:spacing w:after="0"/>
        <w:ind w:right="-16"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1.1.4. Планируемые результаты освоения пр</w:t>
      </w:r>
      <w:r>
        <w:rPr>
          <w:rFonts w:ascii="Times New Roman" w:eastAsia="Arial Unicode MS" w:hAnsi="Times New Roman"/>
          <w:sz w:val="28"/>
          <w:szCs w:val="28"/>
        </w:rPr>
        <w:t>ограммы.-----------</w:t>
      </w:r>
      <w:r w:rsidRPr="000A66A8">
        <w:rPr>
          <w:rFonts w:ascii="Times New Roman" w:eastAsia="Arial Unicode MS" w:hAnsi="Times New Roman"/>
          <w:sz w:val="28"/>
          <w:szCs w:val="28"/>
          <w:lang w:val="en-US"/>
        </w:rPr>
        <w:t>-</w:t>
      </w:r>
      <w:r w:rsidRPr="000A66A8">
        <w:rPr>
          <w:rFonts w:ascii="Times New Roman" w:eastAsia="Arial Unicode MS" w:hAnsi="Times New Roman"/>
          <w:sz w:val="28"/>
          <w:szCs w:val="28"/>
        </w:rPr>
        <w:t>------------11</w:t>
      </w:r>
    </w:p>
    <w:p w:rsidR="00145510" w:rsidRPr="000A66A8" w:rsidRDefault="00145510" w:rsidP="000A66A8">
      <w:pPr>
        <w:spacing w:after="0"/>
        <w:ind w:right="-16" w:firstLine="709"/>
        <w:contextualSpacing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0A66A8">
      <w:pPr>
        <w:numPr>
          <w:ilvl w:val="0"/>
          <w:numId w:val="31"/>
        </w:numPr>
        <w:spacing w:after="0" w:line="276" w:lineRule="auto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Содержательный раздел.</w:t>
      </w:r>
    </w:p>
    <w:p w:rsidR="00145510" w:rsidRPr="000A66A8" w:rsidRDefault="00145510" w:rsidP="000A66A8">
      <w:pPr>
        <w:pStyle w:val="a4"/>
        <w:spacing w:before="0" w:beforeAutospacing="0" w:after="0" w:afterAutospacing="0" w:line="276" w:lineRule="auto"/>
        <w:ind w:right="-16"/>
        <w:contextualSpacing/>
        <w:rPr>
          <w:sz w:val="28"/>
          <w:szCs w:val="28"/>
        </w:rPr>
      </w:pPr>
      <w:r w:rsidRPr="000A66A8">
        <w:rPr>
          <w:rFonts w:eastAsia="Arial Unicode MS"/>
          <w:sz w:val="28"/>
          <w:szCs w:val="28"/>
        </w:rPr>
        <w:t xml:space="preserve"> </w:t>
      </w:r>
    </w:p>
    <w:p w:rsidR="00145510" w:rsidRPr="000A66A8" w:rsidRDefault="00145510" w:rsidP="000A66A8">
      <w:pPr>
        <w:spacing w:after="0"/>
        <w:ind w:left="709"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2.1. Перечень основных модулей образовательной деятельности, содержание психолого-педагогической работы по образовательным областям.------------------------</w:t>
      </w:r>
      <w:r>
        <w:rPr>
          <w:rFonts w:ascii="Times New Roman" w:eastAsia="Arial Unicode MS" w:hAnsi="Times New Roman"/>
          <w:sz w:val="28"/>
          <w:szCs w:val="28"/>
        </w:rPr>
        <w:t>--------------------------------------------------------</w:t>
      </w:r>
      <w:r w:rsidRPr="000A66A8">
        <w:rPr>
          <w:rFonts w:ascii="Times New Roman" w:eastAsia="Arial Unicode MS" w:hAnsi="Times New Roman"/>
          <w:sz w:val="28"/>
          <w:szCs w:val="28"/>
        </w:rPr>
        <w:t>14</w:t>
      </w:r>
    </w:p>
    <w:p w:rsidR="00145510" w:rsidRPr="000A66A8" w:rsidRDefault="00145510" w:rsidP="000A66A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           2.2. </w:t>
      </w:r>
      <w:r w:rsidRPr="000A66A8">
        <w:rPr>
          <w:rFonts w:ascii="Times New Roman" w:hAnsi="Times New Roman"/>
          <w:bCs/>
          <w:sz w:val="28"/>
          <w:szCs w:val="28"/>
        </w:rPr>
        <w:t>Особенности образовательной деятельности разных видов и культурных практик</w:t>
      </w:r>
      <w:r w:rsidRPr="000A66A8">
        <w:rPr>
          <w:rFonts w:ascii="Times New Roman" w:hAnsi="Times New Roman"/>
          <w:b/>
          <w:bCs/>
          <w:sz w:val="28"/>
          <w:szCs w:val="28"/>
        </w:rPr>
        <w:t>.</w:t>
      </w:r>
      <w:r w:rsidRPr="000A66A8">
        <w:rPr>
          <w:rFonts w:ascii="Times New Roman" w:eastAsia="Arial Unicode MS" w:hAnsi="Times New Roman"/>
          <w:sz w:val="28"/>
          <w:szCs w:val="28"/>
        </w:rPr>
        <w:t>--</w:t>
      </w:r>
      <w:r w:rsidRPr="00641EA2">
        <w:rPr>
          <w:rFonts w:ascii="Times New Roman" w:eastAsia="Arial Unicode MS" w:hAnsi="Times New Roman"/>
          <w:sz w:val="28"/>
          <w:szCs w:val="28"/>
        </w:rPr>
        <w:t>-----------------------------------------------------------------------</w:t>
      </w:r>
      <w:r w:rsidRPr="000A66A8">
        <w:rPr>
          <w:rFonts w:ascii="Times New Roman" w:eastAsia="Arial Unicode MS" w:hAnsi="Times New Roman"/>
          <w:sz w:val="28"/>
          <w:szCs w:val="28"/>
        </w:rPr>
        <w:t>37</w:t>
      </w:r>
    </w:p>
    <w:p w:rsidR="00145510" w:rsidRPr="000A66A8" w:rsidRDefault="00145510" w:rsidP="000A66A8">
      <w:pPr>
        <w:spacing w:after="0"/>
        <w:ind w:left="709"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2.3. Взаимодействие с родителями.  -------------------</w:t>
      </w:r>
      <w:r>
        <w:rPr>
          <w:rFonts w:ascii="Times New Roman" w:eastAsia="Arial Unicode MS" w:hAnsi="Times New Roman"/>
          <w:sz w:val="28"/>
          <w:szCs w:val="28"/>
        </w:rPr>
        <w:t>------------</w:t>
      </w:r>
      <w:r w:rsidRPr="000A66A8">
        <w:rPr>
          <w:rFonts w:ascii="Times New Roman" w:eastAsia="Arial Unicode MS" w:hAnsi="Times New Roman"/>
          <w:sz w:val="28"/>
          <w:szCs w:val="28"/>
        </w:rPr>
        <w:t>---------------43</w:t>
      </w:r>
    </w:p>
    <w:p w:rsidR="00145510" w:rsidRPr="000A66A8" w:rsidRDefault="00145510" w:rsidP="000A66A8">
      <w:pPr>
        <w:pStyle w:val="210"/>
        <w:keepNext/>
        <w:keepLines/>
        <w:shd w:val="clear" w:color="auto" w:fill="auto"/>
        <w:tabs>
          <w:tab w:val="left" w:pos="-1276"/>
          <w:tab w:val="left" w:pos="619"/>
        </w:tabs>
        <w:spacing w:before="0" w:after="0" w:line="240" w:lineRule="auto"/>
        <w:ind w:left="720" w:right="-16"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0A66A8">
        <w:rPr>
          <w:rFonts w:ascii="Times New Roman" w:eastAsia="Arial Unicode MS" w:hAnsi="Times New Roman"/>
          <w:b w:val="0"/>
          <w:sz w:val="28"/>
          <w:szCs w:val="28"/>
        </w:rPr>
        <w:t xml:space="preserve">2.4.  </w:t>
      </w:r>
      <w:r w:rsidRPr="000A66A8">
        <w:rPr>
          <w:rFonts w:ascii="Times New Roman" w:hAnsi="Times New Roman"/>
          <w:b w:val="0"/>
          <w:sz w:val="28"/>
          <w:szCs w:val="28"/>
        </w:rPr>
        <w:t>Способы и направления поддержки дет</w:t>
      </w:r>
      <w:r>
        <w:rPr>
          <w:rFonts w:ascii="Times New Roman" w:hAnsi="Times New Roman"/>
          <w:b w:val="0"/>
          <w:sz w:val="28"/>
          <w:szCs w:val="28"/>
        </w:rPr>
        <w:t>ской инициативы.</w:t>
      </w:r>
      <w:r w:rsidRPr="000A66A8">
        <w:rPr>
          <w:rFonts w:ascii="Times New Roman" w:hAnsi="Times New Roman"/>
          <w:b w:val="0"/>
          <w:sz w:val="28"/>
          <w:szCs w:val="28"/>
        </w:rPr>
        <w:t>--------- ---43</w:t>
      </w:r>
    </w:p>
    <w:p w:rsidR="00145510" w:rsidRPr="000A66A8" w:rsidRDefault="00145510" w:rsidP="000A66A8">
      <w:pPr>
        <w:spacing w:after="0"/>
        <w:ind w:left="720"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2.5. Комплексно-тематическое планирование.-----------------</w:t>
      </w:r>
      <w:r>
        <w:rPr>
          <w:rFonts w:ascii="Times New Roman" w:eastAsia="Arial Unicode MS" w:hAnsi="Times New Roman"/>
          <w:sz w:val="28"/>
          <w:szCs w:val="28"/>
        </w:rPr>
        <w:t>----</w:t>
      </w:r>
      <w:r w:rsidRPr="000A66A8">
        <w:rPr>
          <w:rFonts w:ascii="Times New Roman" w:eastAsia="Arial Unicode MS" w:hAnsi="Times New Roman"/>
          <w:sz w:val="28"/>
          <w:szCs w:val="28"/>
        </w:rPr>
        <w:t>-------------44</w:t>
      </w:r>
    </w:p>
    <w:p w:rsidR="00145510" w:rsidRPr="000A66A8" w:rsidRDefault="00145510" w:rsidP="000A66A8">
      <w:pPr>
        <w:spacing w:after="0"/>
        <w:ind w:left="709"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2.6. </w:t>
      </w:r>
      <w:r w:rsidRPr="000A66A8">
        <w:rPr>
          <w:rStyle w:val="22"/>
          <w:b w:val="0"/>
          <w:bCs w:val="0"/>
          <w:sz w:val="28"/>
          <w:szCs w:val="28"/>
        </w:rPr>
        <w:t>Традиционные события, праздники, мероприятия.</w:t>
      </w:r>
      <w:r w:rsidRPr="000A66A8">
        <w:rPr>
          <w:rFonts w:ascii="Times New Roman" w:hAnsi="Times New Roman"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>------</w:t>
      </w:r>
      <w:r w:rsidRPr="000A66A8">
        <w:rPr>
          <w:rFonts w:ascii="Times New Roman" w:hAnsi="Times New Roman"/>
          <w:sz w:val="28"/>
          <w:szCs w:val="28"/>
        </w:rPr>
        <w:t>-------------49</w:t>
      </w:r>
    </w:p>
    <w:p w:rsidR="00145510" w:rsidRPr="000A66A8" w:rsidRDefault="00145510" w:rsidP="000A66A8">
      <w:pPr>
        <w:spacing w:after="0"/>
        <w:ind w:right="-16"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2.7. </w:t>
      </w: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 xml:space="preserve">Взаимодействие взрослых </w:t>
      </w:r>
      <w:r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с детьми.--------------------</w:t>
      </w: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-------------</w:t>
      </w:r>
      <w:r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-------</w:t>
      </w: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-50</w:t>
      </w:r>
    </w:p>
    <w:p w:rsidR="00145510" w:rsidRPr="000A66A8" w:rsidRDefault="00145510" w:rsidP="000A66A8">
      <w:pPr>
        <w:spacing w:after="0"/>
        <w:ind w:right="-16" w:firstLine="709"/>
        <w:contextualSpacing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2.8. </w:t>
      </w:r>
      <w:proofErr w:type="spellStart"/>
      <w:r w:rsidRPr="000A66A8">
        <w:rPr>
          <w:rFonts w:ascii="Times New Roman" w:eastAsia="Arial Unicode MS" w:hAnsi="Times New Roman"/>
          <w:sz w:val="28"/>
          <w:szCs w:val="28"/>
        </w:rPr>
        <w:t>Коррекционно</w:t>
      </w:r>
      <w:proofErr w:type="spellEnd"/>
      <w:r w:rsidRPr="000A66A8">
        <w:rPr>
          <w:rFonts w:ascii="Times New Roman" w:eastAsia="Arial Unicode MS" w:hAnsi="Times New Roman"/>
          <w:sz w:val="28"/>
          <w:szCs w:val="28"/>
        </w:rPr>
        <w:t xml:space="preserve"> - развивающая работа.--------------------</w:t>
      </w:r>
      <w:r>
        <w:rPr>
          <w:rFonts w:ascii="Times New Roman" w:eastAsia="Arial Unicode MS" w:hAnsi="Times New Roman"/>
          <w:sz w:val="28"/>
          <w:szCs w:val="28"/>
        </w:rPr>
        <w:t>------</w:t>
      </w:r>
      <w:r w:rsidRPr="000A66A8">
        <w:rPr>
          <w:rFonts w:ascii="Times New Roman" w:eastAsia="Arial Unicode MS" w:hAnsi="Times New Roman"/>
          <w:sz w:val="28"/>
          <w:szCs w:val="28"/>
        </w:rPr>
        <w:t>---- --------51</w:t>
      </w:r>
    </w:p>
    <w:p w:rsidR="00145510" w:rsidRPr="000A66A8" w:rsidRDefault="00145510" w:rsidP="000A66A8">
      <w:pPr>
        <w:spacing w:after="0"/>
        <w:ind w:right="-16" w:firstLine="709"/>
        <w:contextualSpacing/>
        <w:jc w:val="right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numPr>
          <w:ilvl w:val="0"/>
          <w:numId w:val="31"/>
        </w:numPr>
        <w:spacing w:after="0" w:line="276" w:lineRule="auto"/>
        <w:ind w:right="-1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Организационный раздел.</w:t>
      </w:r>
    </w:p>
    <w:p w:rsidR="00145510" w:rsidRPr="000A66A8" w:rsidRDefault="00145510" w:rsidP="00414136">
      <w:pPr>
        <w:spacing w:after="0"/>
        <w:ind w:left="1069" w:right="-1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A66A8" w:rsidRDefault="00145510" w:rsidP="00414136">
      <w:pPr>
        <w:spacing w:after="0"/>
        <w:ind w:left="709" w:right="-16"/>
        <w:contextualSpacing/>
        <w:jc w:val="both"/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</w:pPr>
      <w:r w:rsidRPr="000A66A8">
        <w:rPr>
          <w:rFonts w:ascii="Times New Roman" w:eastAsia="Arial Unicode MS" w:hAnsi="Times New Roman"/>
          <w:sz w:val="28"/>
          <w:szCs w:val="28"/>
        </w:rPr>
        <w:t xml:space="preserve">3.1. </w:t>
      </w:r>
      <w:r w:rsidRPr="000A66A8"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  <w:t>Организация развивающей предметно-пространс</w:t>
      </w:r>
      <w:r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  <w:t>твенной среды</w:t>
      </w:r>
      <w:r w:rsidRPr="000A66A8"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  <w:t>-----54</w:t>
      </w:r>
    </w:p>
    <w:p w:rsidR="00145510" w:rsidRPr="000A66A8" w:rsidRDefault="00145510" w:rsidP="00414136">
      <w:pPr>
        <w:spacing w:after="0"/>
        <w:ind w:left="709" w:right="-1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3.1.1. Паспорт группы.-----------------------------------------------</w:t>
      </w:r>
      <w:r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----------------</w:t>
      </w: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54</w:t>
      </w:r>
    </w:p>
    <w:p w:rsidR="00145510" w:rsidRPr="000A66A8" w:rsidRDefault="00145510" w:rsidP="00414136">
      <w:pPr>
        <w:spacing w:after="0"/>
        <w:ind w:left="709" w:right="-1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3.1.2. Обеспечение методическими материалами и средствами об</w:t>
      </w:r>
      <w:r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учения</w:t>
      </w: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----------------------------------------------------------------------------------------------</w:t>
      </w:r>
      <w:r w:rsidRPr="000A66A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57</w:t>
      </w:r>
    </w:p>
    <w:p w:rsidR="00145510" w:rsidRPr="000A66A8" w:rsidRDefault="00145510" w:rsidP="00414136">
      <w:pPr>
        <w:spacing w:after="0"/>
        <w:ind w:right="-16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3.2. Распорядок и режим дня---------------------------------</w:t>
      </w:r>
      <w:r>
        <w:rPr>
          <w:rFonts w:ascii="Times New Roman" w:eastAsia="Arial Unicode MS" w:hAnsi="Times New Roman"/>
          <w:sz w:val="28"/>
          <w:szCs w:val="28"/>
        </w:rPr>
        <w:t>----------</w:t>
      </w:r>
      <w:r w:rsidRPr="000A66A8">
        <w:rPr>
          <w:rFonts w:ascii="Times New Roman" w:eastAsia="Arial Unicode MS" w:hAnsi="Times New Roman"/>
          <w:sz w:val="28"/>
          <w:szCs w:val="28"/>
        </w:rPr>
        <w:t xml:space="preserve">------------59 </w:t>
      </w:r>
    </w:p>
    <w:p w:rsidR="00145510" w:rsidRPr="000A66A8" w:rsidRDefault="00145510" w:rsidP="00414136">
      <w:pPr>
        <w:spacing w:after="0"/>
        <w:ind w:right="-16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3.3. Перспективные планы------------------------------------------</w:t>
      </w:r>
      <w:r>
        <w:rPr>
          <w:rFonts w:ascii="Times New Roman" w:eastAsia="Arial Unicode MS" w:hAnsi="Times New Roman"/>
          <w:sz w:val="28"/>
          <w:szCs w:val="28"/>
        </w:rPr>
        <w:t>----------------</w:t>
      </w:r>
      <w:r w:rsidRPr="000A66A8">
        <w:rPr>
          <w:rFonts w:ascii="Times New Roman" w:eastAsia="Arial Unicode MS" w:hAnsi="Times New Roman"/>
          <w:sz w:val="28"/>
          <w:szCs w:val="28"/>
        </w:rPr>
        <w:t>66</w:t>
      </w:r>
    </w:p>
    <w:p w:rsidR="00145510" w:rsidRPr="000A66A8" w:rsidRDefault="00145510" w:rsidP="00E24C30">
      <w:pPr>
        <w:spacing w:after="0"/>
        <w:ind w:right="-16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3.4. Музейная педагогика.--------------------------------------------------</w:t>
      </w:r>
      <w:r>
        <w:rPr>
          <w:rFonts w:ascii="Times New Roman" w:eastAsia="Arial Unicode MS" w:hAnsi="Times New Roman"/>
          <w:sz w:val="28"/>
          <w:szCs w:val="28"/>
        </w:rPr>
        <w:t>---------</w:t>
      </w:r>
      <w:r w:rsidRPr="000A66A8">
        <w:rPr>
          <w:rFonts w:ascii="Times New Roman" w:eastAsia="Arial Unicode MS" w:hAnsi="Times New Roman"/>
          <w:sz w:val="28"/>
          <w:szCs w:val="28"/>
        </w:rPr>
        <w:t>69</w:t>
      </w:r>
      <w:r>
        <w:rPr>
          <w:rFonts w:ascii="Times New Roman" w:eastAsia="Arial Unicode MS" w:hAnsi="Times New Roman"/>
          <w:sz w:val="28"/>
          <w:szCs w:val="28"/>
        </w:rPr>
        <w:br w:type="page"/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         </w:t>
      </w:r>
      <w:r w:rsidRPr="000A66A8">
        <w:rPr>
          <w:rFonts w:ascii="Times New Roman" w:eastAsia="Arial Unicode MS" w:hAnsi="Times New Roman"/>
          <w:sz w:val="28"/>
          <w:szCs w:val="28"/>
        </w:rPr>
        <w:t>3.5. Клубные формы работы. (Клубный час).  Проектная деятельность</w:t>
      </w:r>
      <w:r>
        <w:rPr>
          <w:rFonts w:ascii="Times New Roman" w:eastAsia="Arial Unicode MS" w:hAnsi="Times New Roman"/>
          <w:sz w:val="28"/>
          <w:szCs w:val="28"/>
        </w:rPr>
        <w:t>--</w:t>
      </w:r>
      <w:r w:rsidRPr="000A66A8">
        <w:rPr>
          <w:rFonts w:ascii="Times New Roman" w:eastAsia="Arial Unicode MS" w:hAnsi="Times New Roman"/>
          <w:sz w:val="28"/>
          <w:szCs w:val="28"/>
        </w:rPr>
        <w:t>69</w:t>
      </w:r>
    </w:p>
    <w:p w:rsidR="00145510" w:rsidRPr="000A66A8" w:rsidRDefault="00145510" w:rsidP="00414136">
      <w:pPr>
        <w:spacing w:after="0"/>
        <w:ind w:right="-16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3.5.1.  Клубные формы работы. Клубный час-------------------</w:t>
      </w:r>
      <w:r>
        <w:rPr>
          <w:rFonts w:ascii="Times New Roman" w:eastAsia="Arial Unicode MS" w:hAnsi="Times New Roman"/>
          <w:sz w:val="28"/>
          <w:szCs w:val="28"/>
        </w:rPr>
        <w:t xml:space="preserve">--------------- </w:t>
      </w:r>
      <w:r w:rsidRPr="000A66A8">
        <w:rPr>
          <w:rFonts w:ascii="Times New Roman" w:eastAsia="Arial Unicode MS" w:hAnsi="Times New Roman"/>
          <w:sz w:val="28"/>
          <w:szCs w:val="28"/>
        </w:rPr>
        <w:t>69</w:t>
      </w:r>
    </w:p>
    <w:p w:rsidR="00145510" w:rsidRPr="0000663B" w:rsidRDefault="00145510" w:rsidP="00414136">
      <w:pPr>
        <w:spacing w:after="0"/>
        <w:ind w:right="-16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A66A8">
        <w:rPr>
          <w:rFonts w:ascii="Times New Roman" w:eastAsia="Arial Unicode MS" w:hAnsi="Times New Roman"/>
          <w:sz w:val="28"/>
          <w:szCs w:val="28"/>
        </w:rPr>
        <w:t>3.5.2. Проектная деятельность.----</w:t>
      </w:r>
      <w:r w:rsidRPr="0000663B">
        <w:rPr>
          <w:rFonts w:ascii="Times New Roman" w:eastAsia="Arial Unicode MS" w:hAnsi="Times New Roman"/>
          <w:sz w:val="28"/>
          <w:szCs w:val="28"/>
        </w:rPr>
        <w:t>-------------------------------------------------</w:t>
      </w:r>
      <w:r w:rsidRPr="000A66A8">
        <w:rPr>
          <w:rFonts w:ascii="Times New Roman" w:eastAsia="Arial Unicode MS" w:hAnsi="Times New Roman"/>
          <w:sz w:val="28"/>
          <w:szCs w:val="28"/>
        </w:rPr>
        <w:t>73</w:t>
      </w:r>
    </w:p>
    <w:p w:rsidR="00145510" w:rsidRPr="0000663B" w:rsidRDefault="00145510" w:rsidP="00414136">
      <w:pPr>
        <w:spacing w:after="0"/>
        <w:ind w:right="-16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00663B" w:rsidRDefault="00145510" w:rsidP="0000663B">
      <w:pPr>
        <w:jc w:val="center"/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4. Приложения.</w:t>
      </w:r>
    </w:p>
    <w:p w:rsidR="00145510" w:rsidRPr="0000663B" w:rsidRDefault="00145510" w:rsidP="0000663B">
      <w:pPr>
        <w:jc w:val="center"/>
        <w:rPr>
          <w:rFonts w:ascii="Times New Roman" w:hAnsi="Times New Roman"/>
          <w:sz w:val="28"/>
          <w:szCs w:val="28"/>
        </w:rPr>
      </w:pP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№2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№3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№4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№5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№6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№7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№8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№9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№10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№11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№12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№13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№14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№15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№16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№17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№18</w:t>
      </w:r>
    </w:p>
    <w:p w:rsidR="00145510" w:rsidRPr="0000663B" w:rsidRDefault="00145510" w:rsidP="0000663B">
      <w:pPr>
        <w:rPr>
          <w:rFonts w:ascii="Times New Roman" w:hAnsi="Times New Roman"/>
          <w:sz w:val="28"/>
          <w:szCs w:val="28"/>
        </w:rPr>
      </w:pPr>
      <w:r w:rsidRPr="0000663B">
        <w:rPr>
          <w:rFonts w:ascii="Times New Roman" w:hAnsi="Times New Roman"/>
          <w:sz w:val="28"/>
          <w:szCs w:val="28"/>
        </w:rPr>
        <w:t>Приложение №19</w:t>
      </w:r>
    </w:p>
    <w:p w:rsidR="00145510" w:rsidRPr="00D9412F" w:rsidRDefault="00145510" w:rsidP="004141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0A66A8" w:rsidRDefault="00145510" w:rsidP="001D357C">
      <w:pPr>
        <w:keepNext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</w:pPr>
      <w:bookmarkStart w:id="0" w:name="_Toc420597606"/>
      <w:bookmarkStart w:id="1" w:name="_Toc420598525"/>
      <w:bookmarkStart w:id="2" w:name="_Toc422496168"/>
      <w:r w:rsidRPr="000A66A8"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  <w:lastRenderedPageBreak/>
        <w:t>ЦЕЛЕВОЙ РАЗДЕЛ</w:t>
      </w:r>
      <w:bookmarkEnd w:id="0"/>
      <w:bookmarkEnd w:id="1"/>
      <w:bookmarkEnd w:id="2"/>
    </w:p>
    <w:p w:rsidR="00145510" w:rsidRPr="000A66A8" w:rsidRDefault="00145510" w:rsidP="00563A3A">
      <w:pPr>
        <w:keepNext/>
        <w:widowControl w:val="0"/>
        <w:numPr>
          <w:ilvl w:val="1"/>
          <w:numId w:val="2"/>
        </w:numPr>
        <w:suppressAutoHyphens/>
        <w:spacing w:before="240"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" w:name="_Toc420597607"/>
      <w:bookmarkStart w:id="4" w:name="_Toc420598526"/>
      <w:bookmarkStart w:id="5" w:name="_Toc422496169"/>
      <w:r w:rsidRPr="000A66A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Пояснительная записка</w:t>
      </w:r>
      <w:bookmarkEnd w:id="3"/>
      <w:bookmarkEnd w:id="4"/>
      <w:bookmarkEnd w:id="5"/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Рабочая программа подготовительной группы обеспечивает разностороннее развитие детей  с учетом их возрастных и индивидуальных особенностей по основным направлениям – физическому, речевому, познавательному, социально-коммуникативному и художественно-эстетическому развитию.</w:t>
      </w:r>
    </w:p>
    <w:p w:rsidR="00145510" w:rsidRPr="000A66A8" w:rsidRDefault="00145510" w:rsidP="00563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eastAsia="Arial Unicode MS" w:hAnsi="Times New Roman"/>
          <w:sz w:val="28"/>
          <w:szCs w:val="28"/>
          <w:lang w:eastAsia="ru-RU"/>
        </w:rPr>
        <w:t>Рабочая программа реализуется с учетом возрастных и индивидуальных особенностей воспитанников подготовительной  группы. В своей деятельности руководствуемся следующими нормативно-правовыми документами: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Закон РФ от 10 июля 1992 года №3266-1 «Об образовании» (далее – закон РФ «Об образовании»).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Типовое положение о дошкольном образовательном учреждении, утвержденное постановлением Правительства РФ от    27.10.2011 №2562  (далее – Типовое положение).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 Санитарно-эпидемиологические правила и нормативы </w:t>
      </w:r>
      <w:proofErr w:type="spellStart"/>
      <w:r w:rsidRPr="000A66A8">
        <w:rPr>
          <w:rFonts w:ascii="Times New Roman" w:hAnsi="Times New Roman"/>
          <w:sz w:val="28"/>
          <w:szCs w:val="28"/>
        </w:rPr>
        <w:t>СанПиН</w:t>
      </w:r>
      <w:proofErr w:type="spellEnd"/>
      <w:r w:rsidRPr="000A66A8">
        <w:rPr>
          <w:rFonts w:ascii="Times New Roman" w:hAnsi="Times New Roman"/>
          <w:sz w:val="28"/>
          <w:szCs w:val="28"/>
        </w:rPr>
        <w:t xml:space="preserve">    2.4.1. 3049-13 , утвержденные  постановлением Главного государственного санитарного врача Российской Федерации от 15 мая 2013года № 26 (далее </w:t>
      </w:r>
      <w:proofErr w:type="gramStart"/>
      <w:r w:rsidRPr="000A66A8">
        <w:rPr>
          <w:rFonts w:ascii="Times New Roman" w:hAnsi="Times New Roman"/>
          <w:sz w:val="28"/>
          <w:szCs w:val="28"/>
        </w:rPr>
        <w:t>-</w:t>
      </w:r>
      <w:proofErr w:type="spellStart"/>
      <w:r w:rsidRPr="000A66A8">
        <w:rPr>
          <w:rFonts w:ascii="Times New Roman" w:hAnsi="Times New Roman"/>
          <w:sz w:val="28"/>
          <w:szCs w:val="28"/>
        </w:rPr>
        <w:t>С</w:t>
      </w:r>
      <w:proofErr w:type="gramEnd"/>
      <w:r w:rsidRPr="000A66A8">
        <w:rPr>
          <w:rFonts w:ascii="Times New Roman" w:hAnsi="Times New Roman"/>
          <w:sz w:val="28"/>
          <w:szCs w:val="28"/>
        </w:rPr>
        <w:t>анПиН</w:t>
      </w:r>
      <w:proofErr w:type="spellEnd"/>
      <w:r w:rsidRPr="000A66A8">
        <w:rPr>
          <w:rFonts w:ascii="Times New Roman" w:hAnsi="Times New Roman"/>
          <w:sz w:val="28"/>
          <w:szCs w:val="28"/>
        </w:rPr>
        <w:t xml:space="preserve">). Внесённые изменения в </w:t>
      </w:r>
      <w:proofErr w:type="spellStart"/>
      <w:r w:rsidRPr="000A66A8">
        <w:rPr>
          <w:rFonts w:ascii="Times New Roman" w:hAnsi="Times New Roman"/>
          <w:sz w:val="28"/>
          <w:szCs w:val="28"/>
        </w:rPr>
        <w:t>СанПиН</w:t>
      </w:r>
      <w:proofErr w:type="spellEnd"/>
      <w:r w:rsidRPr="000A66A8">
        <w:rPr>
          <w:rFonts w:ascii="Times New Roman" w:hAnsi="Times New Roman"/>
          <w:sz w:val="28"/>
          <w:szCs w:val="28"/>
        </w:rPr>
        <w:t xml:space="preserve"> от 27 августа 2015 года №41.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Временные (примерные) требования к содержанию и методам воспитания и обучения,  рекомендуемым в дошкольном образовательном учреждении, утвержденные приказом Минобразования РФ от 22 августа 1996 года № 448 (далее – примерные требования).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(</w:t>
      </w:r>
      <w:proofErr w:type="spellStart"/>
      <w:r w:rsidRPr="000A66A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66A8">
        <w:rPr>
          <w:rFonts w:ascii="Times New Roman" w:hAnsi="Times New Roman"/>
          <w:sz w:val="28"/>
          <w:szCs w:val="28"/>
        </w:rPr>
        <w:t xml:space="preserve"> России) от 17 октября 2013г. № 1155 «О введение федерального государственного стандарта дошкольного образования».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Устав МКДОУ «Березка» от 29.12.2015</w:t>
      </w:r>
      <w:bookmarkStart w:id="6" w:name="_GoBack"/>
      <w:bookmarkEnd w:id="6"/>
      <w:r w:rsidRPr="000A66A8">
        <w:rPr>
          <w:rFonts w:ascii="Times New Roman" w:hAnsi="Times New Roman"/>
          <w:sz w:val="28"/>
          <w:szCs w:val="28"/>
        </w:rPr>
        <w:t>года, (далее Устав).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Лицензия на право осуществления образовательной деятельности по образовательным программам серия</w:t>
      </w:r>
      <w:proofErr w:type="gramStart"/>
      <w:r w:rsidRPr="000A66A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A66A8">
        <w:rPr>
          <w:rFonts w:ascii="Times New Roman" w:hAnsi="Times New Roman"/>
          <w:sz w:val="28"/>
          <w:szCs w:val="28"/>
        </w:rPr>
        <w:t xml:space="preserve"> №0001447, регистрационный </w:t>
      </w:r>
    </w:p>
    <w:p w:rsidR="00145510" w:rsidRPr="000A66A8" w:rsidRDefault="00145510" w:rsidP="00563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 xml:space="preserve">№ 5748 –л от 20 июля 2011г., </w:t>
      </w:r>
      <w:proofErr w:type="gramStart"/>
      <w:r w:rsidRPr="000A66A8">
        <w:rPr>
          <w:rFonts w:ascii="Times New Roman" w:hAnsi="Times New Roman"/>
          <w:sz w:val="28"/>
          <w:szCs w:val="28"/>
        </w:rPr>
        <w:t>выдана</w:t>
      </w:r>
      <w:proofErr w:type="gramEnd"/>
      <w:r w:rsidRPr="000A66A8">
        <w:rPr>
          <w:rFonts w:ascii="Times New Roman" w:hAnsi="Times New Roman"/>
          <w:sz w:val="28"/>
          <w:szCs w:val="28"/>
        </w:rPr>
        <w:t xml:space="preserve"> Службой по контролю в области образования Красноярского края.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 xml:space="preserve">Свидетельство о государственной аккредитации серия ДД № 016652 </w:t>
      </w:r>
      <w:proofErr w:type="gramStart"/>
      <w:r w:rsidRPr="000A66A8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0A66A8">
        <w:rPr>
          <w:rFonts w:ascii="Times New Roman" w:hAnsi="Times New Roman"/>
          <w:sz w:val="28"/>
          <w:szCs w:val="28"/>
        </w:rPr>
        <w:t xml:space="preserve"> № 3090 от 16 мая 2012 года.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муниципального казённого дошкольного образовательного учреждения «Березка» п. </w:t>
      </w:r>
      <w:proofErr w:type="spellStart"/>
      <w:r w:rsidRPr="000A66A8">
        <w:rPr>
          <w:rFonts w:ascii="Times New Roman" w:hAnsi="Times New Roman"/>
          <w:sz w:val="28"/>
          <w:szCs w:val="28"/>
        </w:rPr>
        <w:t>Такучет</w:t>
      </w:r>
      <w:proofErr w:type="spellEnd"/>
      <w:r w:rsidRPr="000A66A8">
        <w:rPr>
          <w:rFonts w:ascii="Times New Roman" w:hAnsi="Times New Roman"/>
          <w:sz w:val="28"/>
          <w:szCs w:val="28"/>
        </w:rPr>
        <w:t xml:space="preserve"> (далее МКДОУ) </w:t>
      </w:r>
    </w:p>
    <w:p w:rsidR="00145510" w:rsidRPr="000A66A8" w:rsidRDefault="00145510" w:rsidP="00563A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 xml:space="preserve">Примерная  основная образовательная программа дошкольного образования одобрена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0A66A8">
          <w:rPr>
            <w:rFonts w:ascii="Times New Roman" w:hAnsi="Times New Roman"/>
            <w:sz w:val="28"/>
            <w:szCs w:val="28"/>
          </w:rPr>
          <w:t>2015 г</w:t>
        </w:r>
      </w:smartTag>
      <w:r w:rsidRPr="000A66A8">
        <w:rPr>
          <w:rFonts w:ascii="Times New Roman" w:hAnsi="Times New Roman"/>
          <w:sz w:val="28"/>
          <w:szCs w:val="28"/>
        </w:rPr>
        <w:t>. № 2/15)</w:t>
      </w:r>
    </w:p>
    <w:p w:rsidR="00145510" w:rsidRPr="000A66A8" w:rsidRDefault="00145510" w:rsidP="00563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510" w:rsidRPr="000A66A8" w:rsidRDefault="00145510" w:rsidP="00563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Рабочая программа - это нормативно-управленческий документ, структурная и функциональная единица воспитательно-образовательного пространства,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обеспечивающая динамическое единство субъектов педагогического процесса, системы их отношений и условий деятельности.</w:t>
      </w:r>
    </w:p>
    <w:p w:rsidR="00145510" w:rsidRPr="000A66A8" w:rsidRDefault="00145510" w:rsidP="00563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Цель данного документа – решение конкретных задач, определенных комплексными и парциальными образовательными программами, реализуемыми в старшей группе, социальной ситуацией развития и экспериментальной деятельностью.</w:t>
      </w:r>
    </w:p>
    <w:p w:rsidR="00145510" w:rsidRPr="000A66A8" w:rsidRDefault="00145510" w:rsidP="00563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Психолого-педагогическая работа с воспитанниками старшей группы строится с учетом возрастных особенностей развития детей,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145510" w:rsidRPr="000A66A8" w:rsidRDefault="00145510" w:rsidP="00563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_Toc420597608"/>
      <w:bookmarkStart w:id="8" w:name="_Toc420598527"/>
      <w:bookmarkStart w:id="9" w:name="_Toc422496170"/>
      <w:r w:rsidRPr="000A66A8">
        <w:rPr>
          <w:rFonts w:ascii="Times New Roman" w:hAnsi="Times New Roman"/>
          <w:b/>
          <w:sz w:val="28"/>
          <w:szCs w:val="28"/>
          <w:lang w:eastAsia="ru-RU"/>
        </w:rPr>
        <w:t>1.1.1. Цели и задачи Программы</w:t>
      </w:r>
      <w:bookmarkEnd w:id="7"/>
      <w:bookmarkEnd w:id="8"/>
      <w:bookmarkEnd w:id="9"/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социокультурными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ценностями в целях интеллектуального, духовно-нравственного, творческого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Цели Программы достигаются через решение следующих задач:</w:t>
      </w:r>
    </w:p>
    <w:p w:rsidR="00145510" w:rsidRPr="000A66A8" w:rsidRDefault="00145510" w:rsidP="00563A3A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145510" w:rsidRPr="000A66A8" w:rsidRDefault="00145510" w:rsidP="00563A3A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145510" w:rsidRPr="000A66A8" w:rsidRDefault="00145510" w:rsidP="00563A3A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45510" w:rsidRPr="000A66A8" w:rsidRDefault="00145510" w:rsidP="00563A3A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</w:p>
    <w:p w:rsidR="00145510" w:rsidRPr="000A66A8" w:rsidRDefault="00145510" w:rsidP="00563A3A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45510" w:rsidRPr="000A66A8" w:rsidRDefault="00145510" w:rsidP="00563A3A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формирование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среды, соответствующей возрастным и индивидуальным особенностям детей;</w:t>
      </w:r>
    </w:p>
    <w:p w:rsidR="00145510" w:rsidRPr="000A66A8" w:rsidRDefault="00145510" w:rsidP="00563A3A">
      <w:p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145510" w:rsidRPr="000A66A8" w:rsidRDefault="00145510" w:rsidP="00563A3A">
      <w:p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145510" w:rsidRPr="000A66A8" w:rsidRDefault="00145510" w:rsidP="00D94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_Toc422496171"/>
      <w:bookmarkStart w:id="11" w:name="_Toc420598528"/>
      <w:bookmarkStart w:id="12" w:name="_Toc420597609"/>
      <w:r w:rsidRPr="000A66A8">
        <w:rPr>
          <w:rFonts w:ascii="Times New Roman" w:hAnsi="Times New Roman"/>
          <w:b/>
          <w:sz w:val="28"/>
          <w:szCs w:val="28"/>
          <w:lang w:eastAsia="ru-RU"/>
        </w:rPr>
        <w:t>1.1.2. Принципы и подходы к формированию Программы</w:t>
      </w:r>
      <w:bookmarkEnd w:id="10"/>
      <w:bookmarkEnd w:id="11"/>
      <w:bookmarkEnd w:id="12"/>
    </w:p>
    <w:p w:rsidR="00145510" w:rsidRPr="000A66A8" w:rsidRDefault="00145510" w:rsidP="00563A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1. Поддержка разнообразия детства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отражающимися</w:t>
      </w:r>
      <w:proofErr w:type="gramEnd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самых разных аспектах жизни человека и общества. 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Учреждение выстраивает образовательную деятельность с учетом региональной специфики, </w:t>
      </w:r>
      <w:proofErr w:type="spellStart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самоценности</w:t>
      </w:r>
      <w:proofErr w:type="spellEnd"/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детства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как важного этапа в общем развитии человека. </w:t>
      </w:r>
      <w:proofErr w:type="spellStart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Самоценность</w:t>
      </w:r>
      <w:proofErr w:type="spellEnd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Позитивная социализация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ребенка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традициям семьи, общества, государства происходят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сотрудничества </w:t>
      </w:r>
      <w:proofErr w:type="gramStart"/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и другими детьми, </w:t>
      </w:r>
      <w:r w:rsidRPr="000A66A8">
        <w:rPr>
          <w:rFonts w:ascii="Times New Roman" w:hAnsi="Times New Roman"/>
          <w:sz w:val="28"/>
          <w:szCs w:val="28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взрослых (родителей (законных представителей), педагогических и иных работников) и детей. Такой тип взаимодействия предполагает базовую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ценностную ориентацию на достоинство каждого участника взаимодействия,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уважение и б</w:t>
      </w:r>
      <w:r w:rsidRPr="000A66A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езусловное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принятие личности ребенка, д</w:t>
      </w:r>
      <w:r w:rsidRPr="000A66A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Личностно-развивающее взаимодействие </w:t>
      </w:r>
      <w:r w:rsidRPr="000A66A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Содействие и сотрудничество детей и взрослых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признание ребенка полноценным участником (субъектом) образовательных отношений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инициативу. Принцип содействия предполагает диалогический характер коммуникации между всеми участниками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>образовательных отношений.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Сотрудничество Учреждения с семьей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семьей</w:t>
      </w:r>
      <w:proofErr w:type="gramEnd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как в содержательном, так и в организационном планах. 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Сетевое взаимодействие с организациями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и вариативных программ дополнительного образования детей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обогащения детского развития. 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8. </w:t>
      </w:r>
      <w:proofErr w:type="gramStart"/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Индивидуализация дошкольного образования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предполагает такое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>интересы, мотивы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способности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>и возрастно-психологические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особенности.</w:t>
      </w:r>
      <w:proofErr w:type="gramEnd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этом сам ребенок становится активным в выборе содержания своего образования,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разных форм активности. Для реализации этого принципа необходимы </w:t>
      </w:r>
      <w:r w:rsidRPr="000A66A8">
        <w:rPr>
          <w:rFonts w:ascii="Times New Roman" w:hAnsi="Times New Roman"/>
          <w:sz w:val="28"/>
          <w:szCs w:val="28"/>
          <w:lang w:eastAsia="ru-RU"/>
        </w:rPr>
        <w:t>регулярное наблюдение за развитием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ребенка, сбор данных о нем, анализ его </w:t>
      </w:r>
      <w:r w:rsidRPr="000A66A8">
        <w:rPr>
          <w:rFonts w:ascii="Times New Roman" w:hAnsi="Times New Roman"/>
          <w:sz w:val="28"/>
          <w:szCs w:val="28"/>
          <w:lang w:eastAsia="ru-RU"/>
        </w:rPr>
        <w:t>действий и поступков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9.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Возрастная адекватность </w:t>
      </w:r>
      <w:r w:rsidRPr="000A66A8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образования.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опираясь на особенности возраста и задачи развития, которые должны </w:t>
      </w:r>
      <w:proofErr w:type="gramStart"/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proofErr w:type="gramEnd"/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решены в дошкольном возрасте. 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Развивающее вариативное образование. 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Этот принцип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предполагает, что образовательное содержание предлагается ребенку </w:t>
      </w:r>
      <w:r w:rsidRPr="000A66A8">
        <w:rPr>
          <w:rFonts w:ascii="Times New Roman" w:hAnsi="Times New Roman"/>
          <w:sz w:val="28"/>
          <w:szCs w:val="28"/>
          <w:lang w:eastAsia="ru-RU"/>
        </w:rPr>
        <w:t>через разные виды деятельности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0A66A8">
        <w:rPr>
          <w:rFonts w:ascii="Times New Roman" w:hAnsi="Times New Roman"/>
          <w:sz w:val="28"/>
          <w:szCs w:val="28"/>
          <w:lang w:eastAsia="ru-RU"/>
        </w:rPr>
        <w:t>мотивов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способностей.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0A66A8">
        <w:rPr>
          <w:rFonts w:ascii="Times New Roman" w:hAnsi="Times New Roman"/>
          <w:i/>
          <w:sz w:val="28"/>
          <w:szCs w:val="28"/>
          <w:lang w:eastAsia="ru-RU"/>
        </w:rPr>
        <w:t xml:space="preserve">Полнота содержания и интеграция </w:t>
      </w:r>
      <w:r w:rsidRPr="000A66A8">
        <w:rPr>
          <w:rFonts w:ascii="Times New Roman" w:hAnsi="Times New Roman"/>
          <w:bCs/>
          <w:i/>
          <w:sz w:val="28"/>
          <w:szCs w:val="28"/>
          <w:lang w:eastAsia="ru-RU"/>
        </w:rPr>
        <w:t>отдельных образовательных областей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речевым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 </w:t>
      </w:r>
      <w:r w:rsidRPr="000A66A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>Стандарт и Программа задают инвариантные ценности и ориентиры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Учреждение имеет право выбора способов их достижения, 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>выбора образовательных программ</w:t>
      </w:r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учитывающих многообразие конкретных </w:t>
      </w:r>
      <w:proofErr w:type="spellStart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0A66A8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5510" w:rsidRPr="009D3748" w:rsidRDefault="00145510" w:rsidP="00563A3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sz w:val="28"/>
          <w:szCs w:val="28"/>
          <w:lang w:eastAsia="ru-RU"/>
        </w:rPr>
        <w:t>1.1.3. Возрастные и индивидуальные особенности контингента детей, воспитывающихся в образовательном учреждении.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D3748">
        <w:rPr>
          <w:rFonts w:ascii="Times New Roman" w:hAnsi="Times New Roman"/>
          <w:sz w:val="28"/>
          <w:szCs w:val="28"/>
          <w:lang w:eastAsia="ru-RU"/>
        </w:rPr>
        <w:t>(Приложение№1)</w:t>
      </w:r>
    </w:p>
    <w:p w:rsidR="00145510" w:rsidRPr="000A66A8" w:rsidRDefault="00145510" w:rsidP="00563A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5510" w:rsidRDefault="00145510" w:rsidP="00843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 развитие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Продолжается  процесс  окостенения  скелета  ребенка.  Дошкольник  более  совершенно  овладевает  различными  видами  </w:t>
      </w:r>
      <w:r w:rsidRPr="00843175">
        <w:rPr>
          <w:rFonts w:ascii="Times New Roman" w:hAnsi="Times New Roman"/>
          <w:b/>
          <w:i/>
          <w:sz w:val="28"/>
          <w:szCs w:val="28"/>
        </w:rPr>
        <w:t>движений</w:t>
      </w:r>
      <w:r w:rsidRPr="00843175">
        <w:rPr>
          <w:rFonts w:ascii="Times New Roman" w:hAnsi="Times New Roman"/>
          <w:sz w:val="28"/>
          <w:szCs w:val="28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К  6  годам  совершенствуется  развитие  мелкой  </w:t>
      </w:r>
      <w:r w:rsidRPr="00843175">
        <w:rPr>
          <w:rFonts w:ascii="Times New Roman" w:hAnsi="Times New Roman"/>
          <w:b/>
          <w:i/>
          <w:sz w:val="28"/>
          <w:szCs w:val="28"/>
        </w:rPr>
        <w:t>моторики</w:t>
      </w:r>
      <w:r w:rsidRPr="00843175">
        <w:rPr>
          <w:rFonts w:ascii="Times New Roman" w:hAnsi="Times New Roman"/>
          <w:sz w:val="28"/>
          <w:szCs w:val="28"/>
        </w:rPr>
        <w:t xml:space="preserve">  пальцев  рук.  Некоторые дети  могут  продеть  шнурок  в  ботинок  и  завязать  бантиком.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В  старшем  возрасте  продолжают  совершенствоваться  </w:t>
      </w:r>
      <w:r w:rsidRPr="00843175">
        <w:rPr>
          <w:rFonts w:ascii="Times New Roman" w:hAnsi="Times New Roman"/>
          <w:b/>
          <w:i/>
          <w:color w:val="000000"/>
          <w:sz w:val="28"/>
          <w:szCs w:val="28"/>
        </w:rPr>
        <w:t>культурно-гигиенические  навыки</w:t>
      </w:r>
      <w:r w:rsidRPr="00843175">
        <w:rPr>
          <w:rFonts w:ascii="Times New Roman" w:hAnsi="Times New Roman"/>
          <w:sz w:val="28"/>
          <w:szCs w:val="28"/>
        </w:rPr>
        <w:t xml:space="preserve">:  умеет  одеться  в  соответствии  с  условиями  погоды,  выполняет  основные  правила  личной гигиены, соблюдает  правила  приема  пищи, проявляет  </w:t>
      </w:r>
      <w:r w:rsidRPr="00843175">
        <w:rPr>
          <w:rFonts w:ascii="Times New Roman" w:hAnsi="Times New Roman"/>
          <w:sz w:val="28"/>
          <w:szCs w:val="28"/>
        </w:rPr>
        <w:lastRenderedPageBreak/>
        <w:t>навыки  самостоятельности.  Полезные  привычки  способствуют  усвоению  основ  здорового  образа  жизни.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b/>
          <w:sz w:val="28"/>
          <w:szCs w:val="28"/>
        </w:rPr>
        <w:t>Познавательно-речевое  развитие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b/>
          <w:i/>
          <w:sz w:val="28"/>
          <w:szCs w:val="28"/>
        </w:rPr>
        <w:t>Общение</w:t>
      </w:r>
      <w:r w:rsidRPr="00843175">
        <w:rPr>
          <w:rFonts w:ascii="Times New Roman" w:hAnsi="Times New Roman"/>
          <w:sz w:val="28"/>
          <w:szCs w:val="28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Продолжает  совершенствоваться </w:t>
      </w:r>
      <w:r w:rsidRPr="00843175">
        <w:rPr>
          <w:rFonts w:ascii="Times New Roman" w:hAnsi="Times New Roman"/>
          <w:b/>
          <w:i/>
          <w:sz w:val="28"/>
          <w:szCs w:val="28"/>
        </w:rPr>
        <w:t>речь,</w:t>
      </w:r>
      <w:r w:rsidRPr="00843175">
        <w:rPr>
          <w:rFonts w:ascii="Times New Roman" w:hAnsi="Times New Roman"/>
          <w:sz w:val="28"/>
          <w:szCs w:val="28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В  </w:t>
      </w:r>
      <w:r w:rsidRPr="00843175">
        <w:rPr>
          <w:rFonts w:ascii="Times New Roman" w:hAnsi="Times New Roman"/>
          <w:b/>
          <w:i/>
          <w:sz w:val="28"/>
          <w:szCs w:val="28"/>
        </w:rPr>
        <w:t>познавательной  деятельности</w:t>
      </w:r>
      <w:r w:rsidRPr="00843175">
        <w:rPr>
          <w:rFonts w:ascii="Times New Roman" w:hAnsi="Times New Roman"/>
          <w:sz w:val="28"/>
          <w:szCs w:val="28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843175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843175">
        <w:rPr>
          <w:rFonts w:ascii="Times New Roman" w:hAnsi="Times New Roman"/>
          <w:sz w:val="28"/>
          <w:szCs w:val="28"/>
        </w:rPr>
        <w:t xml:space="preserve">  к  произвольному  вниманию. Продолжает развиваться образное мышление. Дети способны не только решить задачу в наглядном плане</w:t>
      </w:r>
      <w:proofErr w:type="gramStart"/>
      <w:r w:rsidRPr="0084317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43175">
        <w:rPr>
          <w:rFonts w:ascii="Times New Roman" w:hAnsi="Times New Roman"/>
          <w:sz w:val="28"/>
          <w:szCs w:val="28"/>
        </w:rPr>
        <w:t xml:space="preserve"> но совершить преобразование объекта ,указать, в какой последовательности объекты вступят во взаимодействие. Кроме того, продолжает совершенствоваться обобщения, что является основой словесно-логического мышления.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b/>
          <w:i/>
          <w:sz w:val="28"/>
          <w:szCs w:val="28"/>
        </w:rPr>
        <w:t xml:space="preserve">Конструирование </w:t>
      </w:r>
      <w:r w:rsidRPr="00843175">
        <w:rPr>
          <w:rFonts w:ascii="Times New Roman" w:hAnsi="Times New Roman"/>
          <w:sz w:val="28"/>
          <w:szCs w:val="28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</w:t>
      </w:r>
      <w:r w:rsidRPr="00843175">
        <w:rPr>
          <w:rFonts w:ascii="Times New Roman" w:hAnsi="Times New Roman"/>
          <w:sz w:val="28"/>
          <w:szCs w:val="28"/>
        </w:rPr>
        <w:lastRenderedPageBreak/>
        <w:t>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145510" w:rsidRPr="00843175" w:rsidRDefault="00145510" w:rsidP="00843DE1">
      <w:pPr>
        <w:jc w:val="both"/>
        <w:rPr>
          <w:rFonts w:ascii="Times New Roman" w:hAnsi="Times New Roman"/>
          <w:b/>
          <w:sz w:val="28"/>
          <w:szCs w:val="28"/>
        </w:rPr>
      </w:pPr>
    </w:p>
    <w:p w:rsidR="00145510" w:rsidRPr="00843175" w:rsidRDefault="00145510" w:rsidP="00843DE1">
      <w:pPr>
        <w:jc w:val="both"/>
        <w:rPr>
          <w:rFonts w:ascii="Times New Roman" w:hAnsi="Times New Roman"/>
          <w:b/>
          <w:sz w:val="28"/>
          <w:szCs w:val="28"/>
        </w:rPr>
      </w:pPr>
      <w:r w:rsidRPr="00843175">
        <w:rPr>
          <w:rFonts w:ascii="Times New Roman" w:hAnsi="Times New Roman"/>
          <w:b/>
          <w:sz w:val="28"/>
          <w:szCs w:val="28"/>
        </w:rPr>
        <w:t>Социально-личностное  развитие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 </w:t>
      </w:r>
      <w:proofErr w:type="spellStart"/>
      <w:r w:rsidRPr="00843175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843175">
        <w:rPr>
          <w:rFonts w:ascii="Times New Roman" w:hAnsi="Times New Roman"/>
          <w:sz w:val="28"/>
          <w:szCs w:val="28"/>
        </w:rPr>
        <w:t xml:space="preserve"> принадлежности  по  существенным  признакам  (женские  и мужские  качества,  особенности  проявления  чувств).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>Ярко  проявляет  интерес  к  игре.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b/>
          <w:i/>
          <w:sz w:val="28"/>
          <w:szCs w:val="28"/>
        </w:rPr>
        <w:t xml:space="preserve">В  игровой  деятельности  </w:t>
      </w:r>
      <w:r w:rsidRPr="00843175">
        <w:rPr>
          <w:rFonts w:ascii="Times New Roman" w:hAnsi="Times New Roman"/>
          <w:sz w:val="28"/>
          <w:szCs w:val="28"/>
        </w:rPr>
        <w:t>дети  шестого  года  жизни  уже  могут распределять  роли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b/>
          <w:i/>
          <w:sz w:val="28"/>
          <w:szCs w:val="28"/>
        </w:rPr>
        <w:t xml:space="preserve">В  трудовой  </w:t>
      </w:r>
      <w:proofErr w:type="gramStart"/>
      <w:r w:rsidRPr="00843175">
        <w:rPr>
          <w:rFonts w:ascii="Times New Roman" w:hAnsi="Times New Roman"/>
          <w:b/>
          <w:i/>
          <w:sz w:val="28"/>
          <w:szCs w:val="28"/>
        </w:rPr>
        <w:t>деятельности</w:t>
      </w:r>
      <w:proofErr w:type="gramEnd"/>
      <w:r w:rsidRPr="0084317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43175">
        <w:rPr>
          <w:rFonts w:ascii="Times New Roman" w:hAnsi="Times New Roman"/>
          <w:sz w:val="28"/>
          <w:szCs w:val="28"/>
        </w:rPr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843175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843175">
        <w:rPr>
          <w:rFonts w:ascii="Times New Roman" w:hAnsi="Times New Roman"/>
          <w:sz w:val="28"/>
          <w:szCs w:val="28"/>
        </w:rPr>
        <w:t xml:space="preserve">  трудовой  деятельности.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b/>
          <w:sz w:val="28"/>
          <w:szCs w:val="28"/>
        </w:rPr>
        <w:t>Художественно-эстетическое  развитие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       В изобразительной</w:t>
      </w:r>
      <w:r w:rsidRPr="00843175">
        <w:rPr>
          <w:rFonts w:ascii="Times New Roman" w:hAnsi="Times New Roman"/>
          <w:b/>
          <w:i/>
          <w:sz w:val="28"/>
          <w:szCs w:val="28"/>
        </w:rPr>
        <w:t xml:space="preserve">  деятельности</w:t>
      </w:r>
      <w:r w:rsidRPr="00843175">
        <w:rPr>
          <w:rFonts w:ascii="Times New Roman" w:hAnsi="Times New Roman"/>
          <w:sz w:val="28"/>
          <w:szCs w:val="28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</w:t>
      </w:r>
      <w:proofErr w:type="spellStart"/>
      <w:r w:rsidRPr="00843175">
        <w:rPr>
          <w:rFonts w:ascii="Times New Roman" w:hAnsi="Times New Roman"/>
          <w:sz w:val="28"/>
          <w:szCs w:val="28"/>
        </w:rPr>
        <w:t>розовый</w:t>
      </w:r>
      <w:proofErr w:type="spellEnd"/>
      <w:r w:rsidRPr="00843175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843175">
        <w:rPr>
          <w:rFonts w:ascii="Times New Roman" w:hAnsi="Times New Roman"/>
          <w:sz w:val="28"/>
          <w:szCs w:val="28"/>
        </w:rPr>
        <w:t>голубой</w:t>
      </w:r>
      <w:proofErr w:type="spellEnd"/>
      <w:r w:rsidRPr="00843175">
        <w:rPr>
          <w:rFonts w:ascii="Times New Roman" w:hAnsi="Times New Roman"/>
          <w:sz w:val="28"/>
          <w:szCs w:val="28"/>
        </w:rPr>
        <w:t xml:space="preserve">  цвет).  Старший  возраст – это  возраст  активного  </w:t>
      </w:r>
      <w:r w:rsidRPr="00843175">
        <w:rPr>
          <w:rFonts w:ascii="Times New Roman" w:hAnsi="Times New Roman"/>
          <w:i/>
          <w:sz w:val="28"/>
          <w:szCs w:val="28"/>
        </w:rPr>
        <w:t>рисовани</w:t>
      </w:r>
      <w:r w:rsidRPr="00843175">
        <w:rPr>
          <w:rFonts w:ascii="Times New Roman" w:hAnsi="Times New Roman"/>
          <w:sz w:val="28"/>
          <w:szCs w:val="28"/>
        </w:rPr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</w:t>
      </w:r>
      <w:r w:rsidRPr="00843175">
        <w:rPr>
          <w:rFonts w:ascii="Times New Roman" w:hAnsi="Times New Roman"/>
          <w:sz w:val="28"/>
          <w:szCs w:val="28"/>
        </w:rPr>
        <w:lastRenderedPageBreak/>
        <w:t xml:space="preserve">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</w:t>
      </w:r>
      <w:proofErr w:type="spellStart"/>
      <w:r w:rsidRPr="00843175">
        <w:rPr>
          <w:rFonts w:ascii="Times New Roman" w:hAnsi="Times New Roman"/>
          <w:sz w:val="28"/>
          <w:szCs w:val="28"/>
        </w:rPr>
        <w:t>креативностью</w:t>
      </w:r>
      <w:proofErr w:type="spellEnd"/>
      <w:r w:rsidRPr="00843175">
        <w:rPr>
          <w:rFonts w:ascii="Times New Roman" w:hAnsi="Times New Roman"/>
          <w:sz w:val="28"/>
          <w:szCs w:val="28"/>
        </w:rPr>
        <w:t xml:space="preserve">. В  </w:t>
      </w:r>
      <w:r w:rsidRPr="00843175">
        <w:rPr>
          <w:rFonts w:ascii="Times New Roman" w:hAnsi="Times New Roman"/>
          <w:i/>
          <w:sz w:val="28"/>
          <w:szCs w:val="28"/>
        </w:rPr>
        <w:t>лепке</w:t>
      </w:r>
      <w:r w:rsidRPr="00843175">
        <w:rPr>
          <w:rFonts w:ascii="Times New Roman" w:hAnsi="Times New Roman"/>
          <w:sz w:val="28"/>
          <w:szCs w:val="28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Старших  дошкольников  отличает  яркая  эмоциональная  реакция на  </w:t>
      </w:r>
      <w:r w:rsidRPr="00843175">
        <w:rPr>
          <w:rFonts w:ascii="Times New Roman" w:hAnsi="Times New Roman"/>
          <w:b/>
          <w:i/>
          <w:sz w:val="28"/>
          <w:szCs w:val="28"/>
        </w:rPr>
        <w:t>музыку</w:t>
      </w:r>
      <w:r w:rsidRPr="00843175">
        <w:rPr>
          <w:rFonts w:ascii="Times New Roman" w:hAnsi="Times New Roman"/>
          <w:sz w:val="28"/>
          <w:szCs w:val="28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 xml:space="preserve">Достижения этого возраста характеризуются распределением ролей в игровой деятельности; структурировании игрового пространства дальнейшим развитием изобразительной деятельности, отличающейся высокой продуктивностью; применением </w:t>
      </w:r>
    </w:p>
    <w:p w:rsidR="00145510" w:rsidRPr="00843175" w:rsidRDefault="00145510" w:rsidP="00843DE1">
      <w:pPr>
        <w:jc w:val="both"/>
        <w:rPr>
          <w:rFonts w:ascii="Times New Roman" w:hAnsi="Times New Roman"/>
          <w:sz w:val="28"/>
          <w:szCs w:val="28"/>
        </w:rPr>
      </w:pPr>
      <w:r w:rsidRPr="00843175">
        <w:rPr>
          <w:rFonts w:ascii="Times New Roman" w:hAnsi="Times New Roman"/>
          <w:sz w:val="28"/>
          <w:szCs w:val="28"/>
        </w:rPr>
        <w:t>В конструировании  обобщенного способа обследования образца развиваются умения обобщать, причинное мышление, воображение, произвольное внимание, речь, образ Я.</w:t>
      </w:r>
    </w:p>
    <w:p w:rsidR="00145510" w:rsidRPr="000A66A8" w:rsidRDefault="00145510" w:rsidP="00563A3A">
      <w:pPr>
        <w:keepNext/>
        <w:widowControl w:val="0"/>
        <w:suppressAutoHyphens/>
        <w:spacing w:before="240" w:after="0" w:line="36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13" w:name="_Toc422496172"/>
      <w:bookmarkStart w:id="14" w:name="_Toc420598529"/>
      <w:bookmarkStart w:id="15" w:name="_Toc420597610"/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1.</w:t>
      </w:r>
      <w:r w:rsidRPr="00641EA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1</w:t>
      </w:r>
      <w:r w:rsidRPr="000A66A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</w:t>
      </w:r>
      <w:r w:rsidRPr="00641EA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4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</w:t>
      </w:r>
      <w:r w:rsidRPr="000A66A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Планируемые результаты</w:t>
      </w:r>
      <w:bookmarkEnd w:id="13"/>
      <w:bookmarkEnd w:id="14"/>
      <w:bookmarkEnd w:id="15"/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специфика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6" w:name="_Toc422496175"/>
      <w:bookmarkStart w:id="17" w:name="_Toc420598532"/>
      <w:bookmarkStart w:id="18" w:name="_Toc420597613"/>
      <w:r w:rsidRPr="000A66A8">
        <w:rPr>
          <w:rFonts w:ascii="Times New Roman" w:hAnsi="Times New Roman"/>
          <w:b/>
          <w:sz w:val="28"/>
          <w:szCs w:val="28"/>
          <w:lang w:eastAsia="ru-RU"/>
        </w:rPr>
        <w:t>Целевые ориентиры на этапе завершения освоения Программы</w:t>
      </w:r>
      <w:bookmarkEnd w:id="16"/>
      <w:bookmarkEnd w:id="17"/>
      <w:bookmarkEnd w:id="18"/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К шести годам:</w:t>
      </w:r>
    </w:p>
    <w:p w:rsidR="00145510" w:rsidRPr="000A66A8" w:rsidRDefault="00145510" w:rsidP="00183F6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овладевает основными культурными способами деятельности,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проявляет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инициативу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игре, общении, конструировании и других видах детской активности. Способен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выбирать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145510" w:rsidRPr="000A66A8" w:rsidRDefault="00145510" w:rsidP="00183F6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р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ебенок положительно относится </w:t>
      </w:r>
      <w:r w:rsidRPr="000A66A8">
        <w:rPr>
          <w:rFonts w:ascii="Times New Roman" w:hAnsi="Times New Roman"/>
          <w:sz w:val="28"/>
          <w:szCs w:val="28"/>
          <w:lang w:eastAsia="ru-RU"/>
        </w:rPr>
        <w:t>к миру, другим людям и самому себе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обладает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чувством собственного достоинства.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Активно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45510" w:rsidRPr="000A66A8" w:rsidRDefault="00145510" w:rsidP="00183F6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обладает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воображением,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которое реализуется в разных видах деятельности и прежде всего в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игре. </w:t>
      </w:r>
      <w:proofErr w:type="gramStart"/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  <w:proofErr w:type="gramEnd"/>
    </w:p>
    <w:p w:rsidR="00145510" w:rsidRPr="000A66A8" w:rsidRDefault="00145510" w:rsidP="00183F6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достаточно хорошо владеет устной речью, может высказывать свои мысли и желания, </w:t>
      </w:r>
      <w:r w:rsidRPr="000A66A8">
        <w:rPr>
          <w:rFonts w:ascii="Times New Roman" w:hAnsi="Times New Roman"/>
          <w:sz w:val="28"/>
          <w:szCs w:val="28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45510" w:rsidRPr="000A66A8" w:rsidRDefault="00145510" w:rsidP="00183F6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ребенка развита крупная и мелкая моторика. Он подвижен, вынослив, владеет основными </w:t>
      </w:r>
      <w:r w:rsidRPr="000A66A8">
        <w:rPr>
          <w:rFonts w:ascii="Times New Roman" w:hAnsi="Times New Roman"/>
          <w:sz w:val="28"/>
          <w:szCs w:val="28"/>
          <w:lang w:eastAsia="ru-RU"/>
        </w:rPr>
        <w:t>произвольными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движениями, может контролировать свои движения и управлять ими; </w:t>
      </w:r>
    </w:p>
    <w:p w:rsidR="00145510" w:rsidRPr="000A66A8" w:rsidRDefault="00145510" w:rsidP="00183F6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способен к волевым усилиям,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145510" w:rsidRPr="000A66A8" w:rsidRDefault="00145510" w:rsidP="00183F6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проявляет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любознательность, 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наблюдать, экспериментировать, </w:t>
      </w:r>
      <w:r w:rsidRPr="000A66A8">
        <w:rPr>
          <w:rFonts w:ascii="Times New Roman" w:hAnsi="Times New Roman"/>
          <w:sz w:val="28"/>
          <w:szCs w:val="28"/>
          <w:lang w:eastAsia="ru-RU"/>
        </w:rPr>
        <w:t>строить смысловую картину окружающей реальности,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Способен</w:t>
      </w:r>
      <w:proofErr w:type="gramEnd"/>
      <w:r w:rsidRPr="000A66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 принятию собственных решений</w:t>
      </w:r>
      <w:r w:rsidRPr="000A66A8">
        <w:rPr>
          <w:rFonts w:ascii="Times New Roman" w:hAnsi="Times New Roman"/>
          <w:color w:val="000000"/>
          <w:sz w:val="28"/>
          <w:szCs w:val="28"/>
          <w:lang w:eastAsia="ru-RU"/>
        </w:rPr>
        <w:t>, опираясь на свои знания и умения в различных видах деятельности.</w:t>
      </w:r>
    </w:p>
    <w:p w:rsidR="00145510" w:rsidRPr="000A66A8" w:rsidRDefault="00145510" w:rsidP="00183F6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145510" w:rsidRPr="000A66A8" w:rsidRDefault="00145510" w:rsidP="00183F6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Программа строится на основе общих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закономерностей развития личности детей дошкольного возраста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с учетом сенситивных периодов в развитии.</w:t>
      </w:r>
    </w:p>
    <w:p w:rsidR="00145510" w:rsidRPr="000A66A8" w:rsidRDefault="00145510" w:rsidP="00183F6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145510" w:rsidRDefault="00145510" w:rsidP="006D2D3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 диагностика</w:t>
      </w:r>
      <w:r>
        <w:rPr>
          <w:sz w:val="28"/>
          <w:szCs w:val="28"/>
        </w:rPr>
        <w:t xml:space="preserve"> (Приложение №2)</w:t>
      </w:r>
    </w:p>
    <w:p w:rsidR="00145510" w:rsidRPr="000A66A8" w:rsidRDefault="00145510" w:rsidP="0084317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pStyle w:val="a5"/>
        <w:keepNext/>
        <w:numPr>
          <w:ilvl w:val="0"/>
          <w:numId w:val="2"/>
        </w:num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</w:pPr>
      <w:bookmarkStart w:id="19" w:name="_Toc422496177"/>
      <w:r w:rsidRPr="000A66A8"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  <w:t>СОДЕРЖАТЕЛЬНЫЙ РАЗДЕЛ</w:t>
      </w:r>
      <w:bookmarkEnd w:id="19"/>
    </w:p>
    <w:p w:rsidR="00145510" w:rsidRPr="000A66A8" w:rsidRDefault="00145510" w:rsidP="00563A3A">
      <w:pPr>
        <w:spacing w:after="12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120" w:line="276" w:lineRule="auto"/>
        <w:ind w:right="56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6A8">
        <w:rPr>
          <w:rFonts w:ascii="Times New Roman" w:eastAsia="Arial Unicode MS" w:hAnsi="Times New Roman"/>
          <w:b/>
          <w:sz w:val="28"/>
          <w:szCs w:val="28"/>
          <w:lang w:eastAsia="ru-RU"/>
        </w:rPr>
        <w:t>2.1. Перечень основных модулей образовательной деятельности, содержание психолого-педагогической работы по образовательным областям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sz w:val="28"/>
          <w:szCs w:val="28"/>
          <w:lang w:eastAsia="ru-RU"/>
        </w:rPr>
        <w:t>Физическое  развитие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Продолжается  процесс  окостенения  скелета  ребенка.  Дошкольник  более  совершенно  овладевает  различными  видами 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движений</w:t>
      </w:r>
      <w:r w:rsidRPr="000A66A8">
        <w:rPr>
          <w:rFonts w:ascii="Times New Roman" w:hAnsi="Times New Roman"/>
          <w:sz w:val="28"/>
          <w:szCs w:val="28"/>
          <w:lang w:eastAsia="ru-RU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К  6  годам  совершенствуется  развитие  мелкой 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моторики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 пальцев  рук.  Некоторые дети  могут  продеть  шнурок  в  ботинок  и  завязать  бантиком.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 старшем  возрасте  продолжают  совершенствоваться  </w:t>
      </w:r>
      <w:r w:rsidRPr="000A66A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культурно-гигиенические  навыки</w:t>
      </w:r>
      <w:r w:rsidRPr="000A66A8">
        <w:rPr>
          <w:rFonts w:ascii="Times New Roman" w:hAnsi="Times New Roman"/>
          <w:sz w:val="28"/>
          <w:szCs w:val="28"/>
          <w:lang w:eastAsia="ru-RU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sz w:val="28"/>
          <w:szCs w:val="28"/>
          <w:lang w:eastAsia="ru-RU"/>
        </w:rPr>
        <w:t>Познавательно-речевое  развитие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Общение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Продолжает  совершенствоваться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речь,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познавательной  деятельности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непроизвольного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 к  произвольному  вниманию. Продолжает развиваться образное мышление. Дети способны не только решить задачу в наглядном плане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но совершить преобразование объекта ,указать, в какой последовательности объекты вступят во взаимодействие. Кроме того, продолжает совершенствоваться обобщения, что является основой словесно-логического мышления.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Конструирование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sz w:val="28"/>
          <w:szCs w:val="28"/>
          <w:lang w:eastAsia="ru-RU"/>
        </w:rPr>
        <w:t>Социально-личностное  развитие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гендерной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принадлежности  по  существенным  признакам  (женские  и мужские  качества,  особенности  проявления  чувств).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Ярко  проявляет  интерес  к  игре.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 игровой  деятельности  </w:t>
      </w:r>
      <w:r w:rsidRPr="000A66A8">
        <w:rPr>
          <w:rFonts w:ascii="Times New Roman" w:hAnsi="Times New Roman"/>
          <w:sz w:val="28"/>
          <w:szCs w:val="28"/>
          <w:lang w:eastAsia="ru-RU"/>
        </w:rPr>
        <w:t>дети  шестого  года  жиз</w:t>
      </w:r>
      <w:r>
        <w:rPr>
          <w:rFonts w:ascii="Times New Roman" w:hAnsi="Times New Roman"/>
          <w:sz w:val="28"/>
          <w:szCs w:val="28"/>
          <w:lang w:eastAsia="ru-RU"/>
        </w:rPr>
        <w:t>ни  уже  могут распределять  рол</w:t>
      </w:r>
      <w:r w:rsidRPr="000A66A8">
        <w:rPr>
          <w:rFonts w:ascii="Times New Roman" w:hAnsi="Times New Roman"/>
          <w:sz w:val="28"/>
          <w:szCs w:val="28"/>
          <w:lang w:eastAsia="ru-RU"/>
        </w:rPr>
        <w:t>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 трудовой  </w:t>
      </w:r>
      <w:proofErr w:type="gramStart"/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деятельности</w:t>
      </w:r>
      <w:proofErr w:type="gramEnd"/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самооценивание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 трудовой  деятельности.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 развитие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       В изобразительной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деятельности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розовый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 и 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голубой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 цвет).  Старший  возраст – это  возраст  активного  </w:t>
      </w:r>
      <w:r w:rsidRPr="000A66A8">
        <w:rPr>
          <w:rFonts w:ascii="Times New Roman" w:hAnsi="Times New Roman"/>
          <w:i/>
          <w:sz w:val="28"/>
          <w:szCs w:val="28"/>
          <w:lang w:eastAsia="ru-RU"/>
        </w:rPr>
        <w:t>рисовани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креативностью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. В  </w:t>
      </w:r>
      <w:r w:rsidRPr="000A66A8">
        <w:rPr>
          <w:rFonts w:ascii="Times New Roman" w:hAnsi="Times New Roman"/>
          <w:i/>
          <w:sz w:val="28"/>
          <w:szCs w:val="28"/>
          <w:lang w:eastAsia="ru-RU"/>
        </w:rPr>
        <w:t>лепке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Старших  дошкольников  отличает  яркая  эмоциональная  реакция на 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музыку</w:t>
      </w:r>
      <w:r w:rsidRPr="000A66A8">
        <w:rPr>
          <w:rFonts w:ascii="Times New Roman" w:hAnsi="Times New Roman"/>
          <w:sz w:val="28"/>
          <w:szCs w:val="28"/>
          <w:lang w:eastAsia="ru-RU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структурировании игрового пространства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;д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альнейшим развитием изобразительной деятельности, отличающейся высокой продуктивностью; применением 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конструировании  обобщенного способа обследования образца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;р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>азвиваются умения обобщать, причинное мышление ,воображение, произвольное внимание, речь, образ Я.</w:t>
      </w:r>
    </w:p>
    <w:p w:rsidR="00145510" w:rsidRPr="000A66A8" w:rsidRDefault="00145510" w:rsidP="0056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8431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_Toc422496183"/>
      <w:r w:rsidRPr="000A66A8">
        <w:rPr>
          <w:rFonts w:ascii="Times New Roman" w:hAnsi="Times New Roman"/>
          <w:b/>
          <w:sz w:val="28"/>
          <w:szCs w:val="28"/>
          <w:lang w:eastAsia="ru-RU"/>
        </w:rPr>
        <w:t xml:space="preserve"> Содержание психолого-педагогической работы по образовательным областям</w:t>
      </w:r>
      <w:bookmarkEnd w:id="20"/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21" w:name="_Toc422496184"/>
      <w:bookmarkStart w:id="22" w:name="_Toc419228628"/>
      <w:bookmarkStart w:id="23" w:name="_Toc420597628"/>
      <w:bookmarkStart w:id="24" w:name="_Toc420598542"/>
      <w:r w:rsidRPr="000A66A8">
        <w:rPr>
          <w:rFonts w:ascii="Times New Roman" w:hAnsi="Times New Roman"/>
          <w:b/>
          <w:sz w:val="28"/>
          <w:szCs w:val="28"/>
          <w:lang w:eastAsia="ru-RU"/>
        </w:rPr>
        <w:t>Социально-коммуникативное развитие</w:t>
      </w:r>
      <w:bookmarkEnd w:id="21"/>
      <w:bookmarkEnd w:id="22"/>
      <w:bookmarkEnd w:id="23"/>
      <w:bookmarkEnd w:id="24"/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задачами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являются создание условий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– развития положительного отношения ребенка к себе и другим людям;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– развития игровой деятельности; 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развития компетентности в виртуальном поиске.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развития положительного отношения ребенка к себе и другим людям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развития коммуникативной и социальной компетентности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создавая условия освоения ребенком этических правил и норм поведения.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участии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развития игровой деятельности</w:t>
      </w:r>
    </w:p>
    <w:p w:rsidR="00145510" w:rsidRPr="000A66A8" w:rsidRDefault="00145510" w:rsidP="00183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25" w:name="_Toc422496185"/>
      <w:bookmarkStart w:id="26" w:name="_Toc419228629"/>
      <w:bookmarkStart w:id="27" w:name="_Toc420597629"/>
      <w:bookmarkStart w:id="28" w:name="_Toc420598543"/>
      <w:r w:rsidRPr="000A66A8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</w:t>
      </w:r>
      <w:bookmarkEnd w:id="25"/>
      <w:bookmarkEnd w:id="26"/>
      <w:bookmarkEnd w:id="27"/>
      <w:bookmarkEnd w:id="28"/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области познавательного развития ребенка основными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задачами образовательной деятельности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являются создание условий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развития любознательности, познавательной активности, познавательных способностей детей;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0A66A8">
        <w:rPr>
          <w:rFonts w:ascii="Times New Roman" w:hAnsi="Times New Roman"/>
          <w:color w:val="0070C0"/>
          <w:sz w:val="28"/>
          <w:szCs w:val="28"/>
          <w:lang w:eastAsia="ru-RU"/>
        </w:rPr>
        <w:t xml:space="preserve">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развития любознательности, познавательной активности, познавательных способностей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естественнонаучной области, устанавливая и понимая простые причинные взаимосвязи «если… то…».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оказывает стойкий долговременный эффект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развития представлений в разных сферах знаний об окружающей действительности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Знакомство с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социокультурным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_Toc419228631"/>
      <w:r w:rsidRPr="000A66A8">
        <w:rPr>
          <w:rFonts w:ascii="Times New Roman" w:hAnsi="Times New Roman"/>
          <w:sz w:val="28"/>
          <w:szCs w:val="28"/>
          <w:lang w:eastAsia="ru-RU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кст вз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>аимодействия в конкретных ситуациях.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30" w:name="_Toc422496186"/>
      <w:bookmarkStart w:id="31" w:name="_Toc419228630"/>
      <w:bookmarkStart w:id="32" w:name="_Toc419661720"/>
      <w:bookmarkStart w:id="33" w:name="_Toc420597630"/>
      <w:bookmarkStart w:id="34" w:name="_Toc420598544"/>
      <w:r w:rsidRPr="000A66A8">
        <w:rPr>
          <w:rFonts w:ascii="Times New Roman" w:hAnsi="Times New Roman"/>
          <w:b/>
          <w:sz w:val="28"/>
          <w:szCs w:val="28"/>
          <w:lang w:eastAsia="ru-RU"/>
        </w:rPr>
        <w:t>Речевое развитие</w:t>
      </w:r>
      <w:bookmarkEnd w:id="30"/>
      <w:bookmarkEnd w:id="31"/>
      <w:bookmarkEnd w:id="32"/>
      <w:bookmarkEnd w:id="33"/>
      <w:bookmarkEnd w:id="34"/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области речевого развития ребенка основными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задачами образовательной деятельности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является создание условий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формирования основы речевой и языковой культуры, совершенствования разных сторон речи ребенка;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приобщения детей к культуре чтения художественной литературы.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lastRenderedPageBreak/>
        <w:t>В сфере совершенствования разных сторон речи ребенка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звук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словопроизношения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, поощряют разучивание стихотворений, скороговорок,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>, песен; организуют речевые игры, стимулируют словотворчество.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приобщения детей к культуре чтения литературных произведений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145510" w:rsidRPr="000A66A8" w:rsidRDefault="00145510" w:rsidP="00563A3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35" w:name="_Toc422496187"/>
      <w:bookmarkStart w:id="36" w:name="_Toc420597631"/>
      <w:bookmarkStart w:id="37" w:name="_Toc420598545"/>
      <w:r w:rsidRPr="000A66A8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  <w:bookmarkEnd w:id="29"/>
      <w:bookmarkEnd w:id="35"/>
      <w:bookmarkEnd w:id="36"/>
      <w:bookmarkEnd w:id="37"/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области художественно-эстетического развития ребенка основными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задачами образовательной деятельности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являются создание условий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  <w:lang w:eastAsia="ru-RU"/>
        </w:rPr>
      </w:pPr>
      <w:r w:rsidRPr="000A66A8">
        <w:rPr>
          <w:rFonts w:ascii="Times New Roman" w:hAnsi="Times New Roman"/>
          <w:position w:val="-2"/>
          <w:sz w:val="28"/>
          <w:szCs w:val="28"/>
          <w:lang w:eastAsia="ru-RU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  <w:lang w:eastAsia="ru-RU"/>
        </w:rPr>
      </w:pPr>
      <w:r w:rsidRPr="000A66A8">
        <w:rPr>
          <w:rFonts w:ascii="Times New Roman" w:hAnsi="Times New Roman"/>
          <w:position w:val="-2"/>
          <w:sz w:val="28"/>
          <w:szCs w:val="28"/>
          <w:lang w:eastAsia="ru-RU"/>
        </w:rPr>
        <w:t xml:space="preserve">– развития способности к восприятию музыки, художественной литературы, фольклора;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  <w:lang w:eastAsia="ru-RU"/>
        </w:rPr>
      </w:pPr>
      <w:r w:rsidRPr="000A66A8">
        <w:rPr>
          <w:rFonts w:ascii="Times New Roman" w:hAnsi="Times New Roman"/>
          <w:position w:val="-2"/>
          <w:sz w:val="28"/>
          <w:szCs w:val="28"/>
          <w:lang w:eastAsia="ru-RU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position w:val="-2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position w:val="-2"/>
          <w:sz w:val="28"/>
          <w:szCs w:val="28"/>
          <w:lang w:eastAsia="ru-RU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145510" w:rsidRPr="000A66A8" w:rsidRDefault="00145510" w:rsidP="00563A3A">
      <w:pPr>
        <w:tabs>
          <w:tab w:val="left" w:pos="56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position w:val="-2"/>
          <w:sz w:val="28"/>
          <w:szCs w:val="28"/>
          <w:lang w:eastAsia="ru-RU"/>
        </w:rPr>
        <w:t xml:space="preserve">Эстетическое отношение к миру </w:t>
      </w:r>
      <w:proofErr w:type="gramStart"/>
      <w:r w:rsidRPr="000A66A8">
        <w:rPr>
          <w:rFonts w:ascii="Times New Roman" w:hAnsi="Times New Roman"/>
          <w:position w:val="-2"/>
          <w:sz w:val="28"/>
          <w:szCs w:val="28"/>
          <w:lang w:eastAsia="ru-RU"/>
        </w:rPr>
        <w:t>опирается</w:t>
      </w:r>
      <w:proofErr w:type="gramEnd"/>
      <w:r w:rsidRPr="000A66A8">
        <w:rPr>
          <w:rFonts w:ascii="Times New Roman" w:hAnsi="Times New Roman"/>
          <w:position w:val="-2"/>
          <w:sz w:val="28"/>
          <w:szCs w:val="28"/>
          <w:lang w:eastAsia="ru-RU"/>
        </w:rPr>
        <w:t xml:space="preserve"> прежде всего на восприятие действительности разными органами чувств. Взрослые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position w:val="-2"/>
          <w:sz w:val="28"/>
          <w:szCs w:val="28"/>
          <w:lang w:eastAsia="ru-RU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position w:val="-2"/>
          <w:sz w:val="28"/>
          <w:szCs w:val="28"/>
          <w:lang w:eastAsia="ru-RU"/>
        </w:rPr>
        <w:t>Взрослые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игры, помогают осваивать различные средства, материалы, способы реализации замыслов.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145510" w:rsidRPr="000A66A8" w:rsidRDefault="00145510" w:rsidP="00563A3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38" w:name="_Toc422496188"/>
      <w:bookmarkStart w:id="39" w:name="_Toc419228632"/>
      <w:bookmarkStart w:id="40" w:name="_Toc420597632"/>
      <w:bookmarkStart w:id="41" w:name="_Toc420598546"/>
      <w:r w:rsidRPr="000A66A8">
        <w:rPr>
          <w:rFonts w:ascii="Times New Roman" w:hAnsi="Times New Roman"/>
          <w:b/>
          <w:sz w:val="28"/>
          <w:szCs w:val="28"/>
          <w:lang w:eastAsia="ru-RU"/>
        </w:rPr>
        <w:t>Физическое развитие</w:t>
      </w:r>
      <w:bookmarkEnd w:id="38"/>
      <w:bookmarkEnd w:id="39"/>
      <w:bookmarkEnd w:id="40"/>
      <w:bookmarkEnd w:id="41"/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 области физического развития ребенка основными </w:t>
      </w: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задачами образовательной деятельности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 являются создание условий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становления у детей ценностей здорового образа жизни;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 развития представлений о своем теле и своих физических возможностях;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– приобретения двигательного опыта и совершенствования двигательной активности;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становления у детей ценностей здорового образа жизни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sz w:val="28"/>
          <w:szCs w:val="28"/>
          <w:lang w:eastAsia="ru-RU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помещения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др.;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145510" w:rsidRPr="000A66A8" w:rsidRDefault="00145510" w:rsidP="00563A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145510" w:rsidRPr="000A66A8" w:rsidRDefault="00145510" w:rsidP="00563A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37"/>
      </w:tblGrid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837" w:type="dxa"/>
          </w:tcPr>
          <w:p w:rsidR="00145510" w:rsidRPr="000A66A8" w:rsidRDefault="00145510" w:rsidP="00563A3A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sz w:val="28"/>
                <w:szCs w:val="28"/>
              </w:rPr>
              <w:t>Возможные формы работы</w:t>
            </w:r>
          </w:p>
        </w:tc>
      </w:tr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837" w:type="dxa"/>
          </w:tcPr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145510" w:rsidRPr="000A66A8" w:rsidTr="000A66A8">
        <w:trPr>
          <w:trHeight w:val="2533"/>
        </w:trPr>
        <w:tc>
          <w:tcPr>
            <w:tcW w:w="3369" w:type="dxa"/>
          </w:tcPr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837" w:type="dxa"/>
          </w:tcPr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Беседы. Ситуативный разговор. </w:t>
            </w:r>
          </w:p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ind w:right="3719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Речевая ситуация. Составление и отгадывание загадок. </w:t>
            </w:r>
          </w:p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6837" w:type="dxa"/>
          </w:tcPr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Совместные действия. Дежурство. </w:t>
            </w:r>
          </w:p>
          <w:p w:rsidR="00145510" w:rsidRPr="000A66A8" w:rsidRDefault="00145510" w:rsidP="00563A3A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Поручение. Задание. Реализация проектов.</w:t>
            </w:r>
          </w:p>
        </w:tc>
      </w:tr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145510" w:rsidRPr="000A66A8" w:rsidRDefault="00145510" w:rsidP="00563A3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Наблюдение. Экскурсия.</w:t>
            </w:r>
          </w:p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Решение  проблемных ситуаций.  </w:t>
            </w:r>
          </w:p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Экспериментирование. Коллекционирование. </w:t>
            </w:r>
          </w:p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Моделирование. Реализация проекта. Игры с правилами.</w:t>
            </w:r>
          </w:p>
        </w:tc>
      </w:tr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145510" w:rsidRPr="000A66A8" w:rsidRDefault="00145510" w:rsidP="00563A3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Мастерская по изготовлению продуктов детского творчества. </w:t>
            </w:r>
          </w:p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</w:p>
        </w:tc>
      </w:tr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Музыкально - художественная</w:t>
            </w:r>
          </w:p>
          <w:p w:rsidR="00145510" w:rsidRPr="000A66A8" w:rsidRDefault="00145510" w:rsidP="00563A3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Слушание. Исполнение. </w:t>
            </w:r>
          </w:p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Импровизация. Экспериментирование. </w:t>
            </w:r>
          </w:p>
          <w:p w:rsidR="00145510" w:rsidRPr="000A66A8" w:rsidRDefault="00145510" w:rsidP="00563A3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Подвижные игры (с музыкальным сопровождением). Музыкально – дидактическая игра.</w:t>
            </w:r>
          </w:p>
        </w:tc>
      </w:tr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A66A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Чтение</w:t>
            </w:r>
          </w:p>
        </w:tc>
        <w:tc>
          <w:tcPr>
            <w:tcW w:w="6837" w:type="dxa"/>
          </w:tcPr>
          <w:p w:rsidR="00145510" w:rsidRPr="000A66A8" w:rsidRDefault="00145510" w:rsidP="00563A3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A66A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Чтение. Обсуждение. Разучивание.</w:t>
            </w:r>
          </w:p>
        </w:tc>
      </w:tr>
      <w:tr w:rsidR="00145510" w:rsidRPr="000A66A8" w:rsidTr="00183F64">
        <w:tc>
          <w:tcPr>
            <w:tcW w:w="3369" w:type="dxa"/>
          </w:tcPr>
          <w:p w:rsidR="00145510" w:rsidRPr="000A66A8" w:rsidRDefault="00145510" w:rsidP="00563A3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A66A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Двигательная</w:t>
            </w:r>
          </w:p>
        </w:tc>
        <w:tc>
          <w:tcPr>
            <w:tcW w:w="6837" w:type="dxa"/>
          </w:tcPr>
          <w:p w:rsidR="00145510" w:rsidRPr="000A66A8" w:rsidRDefault="00145510" w:rsidP="00563A3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A66A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Подвижные дидактические игры. </w:t>
            </w:r>
          </w:p>
          <w:p w:rsidR="00145510" w:rsidRPr="000A66A8" w:rsidRDefault="00145510" w:rsidP="00563A3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A66A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Подвижные игры с правилами. </w:t>
            </w:r>
          </w:p>
          <w:p w:rsidR="00145510" w:rsidRPr="000A66A8" w:rsidRDefault="00145510" w:rsidP="00563A3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A66A8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Игровые упражнения. Соревнования.</w:t>
            </w:r>
          </w:p>
        </w:tc>
      </w:tr>
    </w:tbl>
    <w:p w:rsidR="00145510" w:rsidRPr="000A66A8" w:rsidRDefault="00145510" w:rsidP="00563A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ind w:right="-42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Перечень основных модулей образовательной деятельности </w:t>
      </w:r>
    </w:p>
    <w:p w:rsidR="00145510" w:rsidRPr="000A66A8" w:rsidRDefault="00145510" w:rsidP="00563A3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206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43"/>
        <w:gridCol w:w="3041"/>
        <w:gridCol w:w="4422"/>
      </w:tblGrid>
      <w:tr w:rsidR="00145510" w:rsidRPr="000A66A8" w:rsidTr="00183F64">
        <w:trPr>
          <w:trHeight w:val="270"/>
        </w:trPr>
        <w:tc>
          <w:tcPr>
            <w:tcW w:w="274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Образовательный модуль</w:t>
            </w:r>
          </w:p>
        </w:tc>
        <w:tc>
          <w:tcPr>
            <w:tcW w:w="3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образовательной деятельности</w:t>
            </w:r>
          </w:p>
        </w:tc>
      </w:tr>
      <w:tr w:rsidR="00145510" w:rsidRPr="000A66A8" w:rsidTr="00183F64">
        <w:trPr>
          <w:trHeight w:val="375"/>
        </w:trPr>
        <w:tc>
          <w:tcPr>
            <w:tcW w:w="274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510" w:rsidRPr="000A66A8" w:rsidRDefault="00145510" w:rsidP="00563A3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510" w:rsidRPr="000A66A8" w:rsidRDefault="00145510" w:rsidP="00563A3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старший дошкольный возраст</w:t>
            </w:r>
          </w:p>
        </w:tc>
      </w:tr>
      <w:tr w:rsidR="00145510" w:rsidRPr="000A66A8" w:rsidTr="00183F64">
        <w:tc>
          <w:tcPr>
            <w:tcW w:w="2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«Физическое развитие»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двигательная,</w:t>
            </w:r>
          </w:p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коммуникативная,</w:t>
            </w:r>
          </w:p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</w:p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исследовательская,</w:t>
            </w:r>
          </w:p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игровая, музыкальная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</w:t>
            </w:r>
            <w:proofErr w:type="gramEnd"/>
          </w:p>
        </w:tc>
      </w:tr>
      <w:tr w:rsidR="00145510" w:rsidRPr="000A66A8" w:rsidTr="00183F64">
        <w:tc>
          <w:tcPr>
            <w:tcW w:w="2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«Социально-</w:t>
            </w:r>
          </w:p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Игровая, коммуникативная, трудовая, познавательно-</w:t>
            </w:r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исследовательская,</w:t>
            </w:r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proofErr w:type="gramEnd"/>
            <w:r w:rsidRPr="000A66A8">
              <w:rPr>
                <w:rFonts w:ascii="Times New Roman" w:hAnsi="Times New Roman"/>
                <w:sz w:val="28"/>
                <w:szCs w:val="28"/>
              </w:rPr>
              <w:t>, восприятие художественной литературы, изобразительная, двигательная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Игры с правилами, дидактические и творческие игры, 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  обсуждение мультфильмов и телепередач, театрализация, драматизация,</w:t>
            </w:r>
            <w:proofErr w:type="gramEnd"/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отгадывание загадок, 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</w:tr>
      <w:tr w:rsidR="00145510" w:rsidRPr="000A66A8" w:rsidTr="00183F64">
        <w:tc>
          <w:tcPr>
            <w:tcW w:w="2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«Познавательное</w:t>
            </w:r>
          </w:p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Развитие»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  <w:proofErr w:type="gramEnd"/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  <w:proofErr w:type="gramEnd"/>
          </w:p>
        </w:tc>
      </w:tr>
      <w:tr w:rsidR="00145510" w:rsidRPr="000A66A8" w:rsidTr="00183F64">
        <w:tc>
          <w:tcPr>
            <w:tcW w:w="2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«Речевое развитие»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  <w:proofErr w:type="gramEnd"/>
            <w:r w:rsidRPr="000A66A8">
              <w:rPr>
                <w:rFonts w:ascii="Times New Roman" w:hAnsi="Times New Roman"/>
                <w:sz w:val="28"/>
                <w:szCs w:val="28"/>
              </w:rPr>
              <w:t>, игровая, восприятие художественной литературы, музыкальная, изобразительная,</w:t>
            </w:r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Беседы, игровые проблемные ситуации, викторины, творческие, дидактические  и подвижные игры, рассматривание картин и иллюстраций, слушание</w:t>
            </w:r>
          </w:p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художественных произведений</w:t>
            </w: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A66A8">
              <w:rPr>
                <w:rFonts w:ascii="Times New Roman" w:hAnsi="Times New Roman"/>
                <w:sz w:val="28"/>
                <w:szCs w:val="28"/>
              </w:rPr>
              <w:t xml:space="preserve"> театрализация, драматизация, составление и отгадывание загадок, разучивание стихотворений, досуги, праздники и развлечения</w:t>
            </w:r>
          </w:p>
        </w:tc>
      </w:tr>
      <w:tr w:rsidR="00145510" w:rsidRPr="000A66A8" w:rsidTr="00183F64">
        <w:tc>
          <w:tcPr>
            <w:tcW w:w="2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bCs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Продуктивная</w:t>
            </w:r>
            <w:proofErr w:type="gramEnd"/>
            <w:r w:rsidRPr="000A66A8">
              <w:rPr>
                <w:rFonts w:ascii="Times New Roman" w:hAnsi="Times New Roman"/>
                <w:sz w:val="28"/>
                <w:szCs w:val="28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510" w:rsidRPr="000A66A8" w:rsidRDefault="00145510" w:rsidP="00563A3A">
            <w:pPr>
              <w:spacing w:before="90" w:after="9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A8">
              <w:rPr>
                <w:rFonts w:ascii="Times New Roman" w:hAnsi="Times New Roman"/>
                <w:sz w:val="28"/>
                <w:szCs w:val="28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  <w:proofErr w:type="gramEnd"/>
          </w:p>
        </w:tc>
      </w:tr>
    </w:tbl>
    <w:p w:rsidR="00145510" w:rsidRPr="000A66A8" w:rsidRDefault="00145510" w:rsidP="00563A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sz w:val="28"/>
          <w:szCs w:val="28"/>
          <w:lang w:eastAsia="ru-RU"/>
        </w:rPr>
        <w:t>Модель организации учебно-воспитательного процесса в детском саду на день</w:t>
      </w:r>
    </w:p>
    <w:p w:rsidR="00145510" w:rsidRPr="000A66A8" w:rsidRDefault="00145510" w:rsidP="00621A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95"/>
        <w:gridCol w:w="3348"/>
        <w:gridCol w:w="4168"/>
      </w:tblGrid>
      <w:tr w:rsidR="00145510" w:rsidRPr="000A66A8" w:rsidTr="00183F64">
        <w:trPr>
          <w:jc w:val="center"/>
        </w:trPr>
        <w:tc>
          <w:tcPr>
            <w:tcW w:w="567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66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A66A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A66A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5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Направления </w:t>
            </w:r>
            <w:r w:rsidRPr="000A66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развития ребёнка </w:t>
            </w:r>
          </w:p>
        </w:tc>
        <w:tc>
          <w:tcPr>
            <w:tcW w:w="3415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половина дня</w:t>
            </w:r>
          </w:p>
        </w:tc>
        <w:tc>
          <w:tcPr>
            <w:tcW w:w="4351" w:type="dxa"/>
          </w:tcPr>
          <w:p w:rsidR="00145510" w:rsidRPr="000A66A8" w:rsidRDefault="00145510" w:rsidP="00563A3A">
            <w:pPr>
              <w:spacing w:after="0" w:line="256" w:lineRule="auto"/>
              <w:ind w:right="3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A8">
              <w:rPr>
                <w:rFonts w:ascii="Times New Roman" w:hAnsi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145510" w:rsidRPr="000A66A8" w:rsidTr="00183F64">
        <w:trPr>
          <w:jc w:val="center"/>
        </w:trPr>
        <w:tc>
          <w:tcPr>
            <w:tcW w:w="567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95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3415" w:type="dxa"/>
          </w:tcPr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Специальные виды закаливания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Физкультминутки на занятиях 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4351" w:type="dxa"/>
          </w:tcPr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Физкультурные досуги, игры и развлечения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  <w:tr w:rsidR="00145510" w:rsidRPr="000A66A8" w:rsidTr="00183F64">
        <w:trPr>
          <w:jc w:val="center"/>
        </w:trPr>
        <w:tc>
          <w:tcPr>
            <w:tcW w:w="567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95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3415" w:type="dxa"/>
          </w:tcPr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Занятия познавательного цикла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</w:tc>
        <w:tc>
          <w:tcPr>
            <w:tcW w:w="4351" w:type="dxa"/>
          </w:tcPr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Интеллектуальные досуги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145510" w:rsidRPr="000A66A8" w:rsidTr="00183F64">
        <w:trPr>
          <w:jc w:val="center"/>
        </w:trPr>
        <w:tc>
          <w:tcPr>
            <w:tcW w:w="567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5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415" w:type="dxa"/>
          </w:tcPr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Утренний приём детей, индивидуальные и подгрупповые беседы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Этика быта, трудовые </w:t>
            </w:r>
            <w:r w:rsidRPr="000A66A8">
              <w:rPr>
                <w:rFonts w:ascii="Times New Roman" w:hAnsi="Times New Roman"/>
                <w:sz w:val="28"/>
                <w:szCs w:val="28"/>
              </w:rPr>
              <w:lastRenderedPageBreak/>
              <w:t>поручения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4351" w:type="dxa"/>
          </w:tcPr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в процессе хозяйственно-бытового труда и труда в природе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Тематические досуги в игровой форме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lastRenderedPageBreak/>
              <w:t>Работа в книжном уголке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</w:tr>
      <w:tr w:rsidR="00145510" w:rsidRPr="000A66A8" w:rsidTr="00183F64">
        <w:trPr>
          <w:jc w:val="center"/>
        </w:trPr>
        <w:tc>
          <w:tcPr>
            <w:tcW w:w="567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95" w:type="dxa"/>
          </w:tcPr>
          <w:p w:rsidR="00145510" w:rsidRPr="000A66A8" w:rsidRDefault="00145510" w:rsidP="00563A3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15" w:type="dxa"/>
          </w:tcPr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56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4351" w:type="dxa"/>
          </w:tcPr>
          <w:p w:rsidR="00145510" w:rsidRPr="000A66A8" w:rsidRDefault="00145510" w:rsidP="00563A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</w:t>
            </w:r>
          </w:p>
          <w:p w:rsidR="00145510" w:rsidRPr="000A66A8" w:rsidRDefault="00145510" w:rsidP="00563A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66A8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145510" w:rsidRPr="000A66A8" w:rsidRDefault="00145510" w:rsidP="00563A3A">
      <w:pPr>
        <w:spacing w:after="0" w:line="276" w:lineRule="auto"/>
        <w:ind w:right="-5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ind w:right="-16"/>
        <w:contextualSpacing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ind w:right="-16"/>
        <w:contextualSpacing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A66A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2.2. </w:t>
      </w: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образовательной деятельности разных видов и культурных практик</w:t>
      </w:r>
    </w:p>
    <w:p w:rsidR="00145510" w:rsidRPr="000A66A8" w:rsidRDefault="00145510" w:rsidP="00563A3A">
      <w:pPr>
        <w:spacing w:after="0" w:line="276" w:lineRule="auto"/>
        <w:ind w:right="-56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Особенности образовательной деятельности разных видов.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Особенностью организации образовательной деятельности по программе является </w:t>
      </w: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>ситуационный подход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. Основной единицей образовательного процесса выступает </w:t>
      </w: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ситуация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Ориентация на конечный продукт определяет технологию создания образовательных ситуаций.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Преимущественно образовательные ситуации носят </w:t>
      </w:r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комплексный характер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и включают задачи, реализуемые в разных видах деятельности на одном тематическом содержании.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Образовательные ситуации могут включаться </w:t>
      </w:r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</w:t>
      </w:r>
      <w:proofErr w:type="gramStart"/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образовательную</w:t>
      </w:r>
      <w:proofErr w:type="gramEnd"/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>деятельностьв</w:t>
      </w:r>
      <w:proofErr w:type="spellEnd"/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режимных моментах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Ситуационный подход дополняет принцип </w:t>
      </w:r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>продуктивности образовательной деятельности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субъектности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ребенка в образовательной деятельности разнообразного содержания. Этому способствуют современные </w:t>
      </w:r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способы организации образовательного процесса </w:t>
      </w:r>
      <w:r w:rsidRPr="000A66A8">
        <w:rPr>
          <w:rFonts w:ascii="Times New Roman" w:hAnsi="Times New Roman"/>
          <w:sz w:val="28"/>
          <w:szCs w:val="28"/>
          <w:lang w:eastAsia="ru-RU"/>
        </w:rPr>
        <w:t>с использованием детских проектов, игр- оболочек и игр-путешествий, коллекционирования, экспериментирования и многое другое.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Непосредственно образовательная деятельность </w:t>
      </w:r>
      <w:r w:rsidRPr="000A66A8">
        <w:rPr>
          <w:rFonts w:ascii="Times New Roman" w:hAnsi="Times New Roman"/>
          <w:sz w:val="28"/>
          <w:szCs w:val="28"/>
          <w:lang w:eastAsia="ru-RU"/>
        </w:rPr>
        <w:t>основана на организации педагогом видов деятельности, заданных ФГОС дошкольного образования.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Игровая деятельность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 и пр.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Коммуникативная деятельность </w:t>
      </w:r>
      <w:r w:rsidRPr="000A66A8">
        <w:rPr>
          <w:rFonts w:ascii="Times New Roman" w:hAnsi="Times New Roman"/>
          <w:sz w:val="28"/>
          <w:szCs w:val="28"/>
          <w:lang w:eastAsia="ru-RU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Познавательно-исследовательская деятельность </w:t>
      </w:r>
      <w:r w:rsidRPr="000A66A8">
        <w:rPr>
          <w:rFonts w:ascii="Times New Roman" w:hAnsi="Times New Roman"/>
          <w:sz w:val="28"/>
          <w:szCs w:val="28"/>
          <w:lang w:eastAsia="ru-RU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поселком,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Восприятие художественной литературы и фольклора </w:t>
      </w:r>
      <w:r w:rsidRPr="000A66A8">
        <w:rPr>
          <w:rFonts w:ascii="Times New Roman" w:hAnsi="Times New Roman"/>
          <w:sz w:val="28"/>
          <w:szCs w:val="28"/>
          <w:lang w:eastAsia="ru-RU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Конструирование и изобразительная деятельность детей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между познавательно-исследовательской, коммуникативной и продуктивной видами деятельности.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Образовательная деятельность, осуществляемая в ходе режимных моментов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необходимости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Образовательная деятельность, осуществляемая в утренний отрезок времени</w:t>
      </w:r>
      <w:r w:rsidRPr="000A66A8">
        <w:rPr>
          <w:rFonts w:ascii="Times New Roman" w:hAnsi="Times New Roman"/>
          <w:sz w:val="28"/>
          <w:szCs w:val="28"/>
          <w:lang w:eastAsia="ru-RU"/>
        </w:rPr>
        <w:t>, включает: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наблюдения - в уголке природы, за деятельностью взрослых (сервировка стола к завтраку);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индивидуальные игры и игры с небольшими подгруппами детей (дидактические, развивающие, сюжетные, подвижные и пр.);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взрослым и сверстникам;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трудовые поручения (сервировка столов к завтраку, уход за комнатными растениями и пр.);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 беседы и разговоры с детьми по их интересам;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индивидуальную работу с детьми в соответствии с задачами разных образовательных областей;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 работу по воспитанию у детей культурно-гигиенических навыков и культуры здоровья.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Образовательная деятельность, осуществляемая во время прогулки</w:t>
      </w:r>
      <w:r w:rsidRPr="000A66A8">
        <w:rPr>
          <w:rFonts w:ascii="Times New Roman" w:hAnsi="Times New Roman"/>
          <w:sz w:val="28"/>
          <w:szCs w:val="28"/>
          <w:lang w:eastAsia="ru-RU"/>
        </w:rPr>
        <w:t>, включает: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 подвижные игры и упражнения, направленные на оптимизацию режима двигательной активности и укрепление здоровья детей;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 экспериментирование с объектами неживой природы;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 сюжетно-ролевые и конструктивные игры (с песком, со снегом, с природным материалом);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left="-142" w:right="-42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элементарную трудовую деятельность детей на участке детского сада;</w:t>
      </w:r>
    </w:p>
    <w:p w:rsidR="00145510" w:rsidRPr="000A66A8" w:rsidRDefault="00145510" w:rsidP="00183F64">
      <w:pPr>
        <w:spacing w:after="0" w:line="240" w:lineRule="auto"/>
        <w:ind w:left="-142" w:right="-427" w:firstLine="42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- свободное общение воспитателя с детьми</w:t>
      </w:r>
    </w:p>
    <w:p w:rsidR="00145510" w:rsidRPr="000A66A8" w:rsidRDefault="00145510" w:rsidP="00183F64">
      <w:pPr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ind w:firstLine="720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45510" w:rsidRPr="000A66A8" w:rsidRDefault="00145510" w:rsidP="00563A3A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Культурные практики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</w:t>
      </w: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>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Совместная игра </w:t>
      </w:r>
      <w:r w:rsidRPr="000A66A8">
        <w:rPr>
          <w:rFonts w:ascii="Times New Roman" w:hAnsi="Times New Roman"/>
          <w:sz w:val="28"/>
          <w:szCs w:val="28"/>
          <w:lang w:eastAsia="ru-RU"/>
        </w:rPr>
        <w:t>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Ситуации общения и накопления положительного социально- эмоционального опыта </w:t>
      </w:r>
      <w:r w:rsidRPr="000A66A8">
        <w:rPr>
          <w:rFonts w:ascii="Times New Roman" w:hAnsi="Times New Roman"/>
          <w:sz w:val="28"/>
          <w:szCs w:val="28"/>
          <w:lang w:eastAsia="ru-RU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i/>
          <w:sz w:val="28"/>
          <w:szCs w:val="28"/>
          <w:lang w:eastAsia="ru-RU"/>
        </w:rPr>
        <w:t>Творческая мастерская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предоставляет детям условия для использования и применения знаний и умений. </w:t>
      </w:r>
      <w:proofErr w:type="gramStart"/>
      <w:r w:rsidRPr="000A66A8">
        <w:rPr>
          <w:rFonts w:ascii="Times New Roman" w:hAnsi="Times New Roman"/>
          <w:bCs/>
          <w:sz w:val="28"/>
          <w:szCs w:val="28"/>
          <w:lang w:eastAsia="ru-RU"/>
        </w:rPr>
        <w:t>Мастерские разнообразны по своей тематике, содержанию, например: просмотр познавательных презентаций, оформление художественной галереи, книжного уголка, игры, коллекционирование и др.. Начало мастерской — это обычно задание вокруг слова, мелодии, рисунка, предмета, воспоминания.</w:t>
      </w:r>
      <w:proofErr w:type="gramEnd"/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 Далее следует работа с самым разнообразным материалом: словом, 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</w:t>
      </w:r>
      <w:proofErr w:type="gramStart"/>
      <w:r w:rsidRPr="000A66A8">
        <w:rPr>
          <w:rFonts w:ascii="Times New Roman" w:hAnsi="Times New Roman"/>
          <w:bCs/>
          <w:sz w:val="28"/>
          <w:szCs w:val="28"/>
          <w:lang w:eastAsia="ru-RU"/>
        </w:rPr>
        <w:t>в(</w:t>
      </w:r>
      <w:proofErr w:type="gramEnd"/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«Чему удивились? Что узнали? </w:t>
      </w:r>
      <w:proofErr w:type="gramStart"/>
      <w:r w:rsidRPr="000A66A8">
        <w:rPr>
          <w:rFonts w:ascii="Times New Roman" w:hAnsi="Times New Roman"/>
          <w:bCs/>
          <w:sz w:val="28"/>
          <w:szCs w:val="28"/>
          <w:lang w:eastAsia="ru-RU"/>
        </w:rPr>
        <w:t>Что порадовало?» и пр.).</w:t>
      </w:r>
      <w:proofErr w:type="gramEnd"/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Результатом работы в 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145510" w:rsidRPr="000A66A8" w:rsidRDefault="00145510" w:rsidP="0018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66A8">
        <w:rPr>
          <w:rFonts w:ascii="Times New Roman" w:hAnsi="Times New Roman"/>
          <w:bCs/>
          <w:i/>
          <w:sz w:val="28"/>
          <w:szCs w:val="28"/>
          <w:lang w:eastAsia="ru-RU"/>
        </w:rPr>
        <w:t>Музыкально-театральная и литературная гостиная</w:t>
      </w:r>
      <w:r w:rsidRPr="000A66A8">
        <w:rPr>
          <w:rFonts w:ascii="Times New Roman" w:hAnsi="Times New Roman"/>
          <w:bCs/>
          <w:sz w:val="28"/>
          <w:szCs w:val="28"/>
          <w:lang w:eastAsia="ru-RU"/>
        </w:rPr>
        <w:t xml:space="preserve"> (детская студия) - форма организации художественно-творческой деятельности детей, </w:t>
      </w:r>
    </w:p>
    <w:p w:rsidR="00145510" w:rsidRPr="000A66A8" w:rsidRDefault="00145510" w:rsidP="00563A3A">
      <w:pPr>
        <w:spacing w:after="0" w:line="276" w:lineRule="auto"/>
        <w:ind w:right="-5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0" w:line="240" w:lineRule="auto"/>
        <w:ind w:right="-16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A66A8">
        <w:rPr>
          <w:rFonts w:ascii="Times New Roman" w:eastAsia="Arial Unicode MS" w:hAnsi="Times New Roman"/>
          <w:b/>
          <w:sz w:val="28"/>
          <w:szCs w:val="28"/>
          <w:lang w:eastAsia="ru-RU"/>
        </w:rPr>
        <w:t>2.3. Взаимодействие с родителями</w:t>
      </w:r>
    </w:p>
    <w:p w:rsidR="00145510" w:rsidRPr="000A66A8" w:rsidRDefault="00145510" w:rsidP="00563A3A">
      <w:pPr>
        <w:spacing w:after="200" w:line="276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0A66A8">
        <w:rPr>
          <w:rFonts w:ascii="Times New Roman" w:hAnsi="Times New Roman"/>
          <w:b/>
          <w:sz w:val="28"/>
          <w:szCs w:val="28"/>
        </w:rPr>
        <w:t>Цель:</w:t>
      </w:r>
      <w:r w:rsidRPr="000A66A8">
        <w:rPr>
          <w:rFonts w:ascii="Times New Roman" w:hAnsi="Times New Roman"/>
          <w:sz w:val="28"/>
          <w:szCs w:val="28"/>
        </w:rPr>
        <w:t xml:space="preserve"> Формирование единого коллектива </w:t>
      </w:r>
      <w:proofErr w:type="spellStart"/>
      <w:r w:rsidRPr="000A66A8">
        <w:rPr>
          <w:rFonts w:ascii="Times New Roman" w:hAnsi="Times New Roman"/>
          <w:sz w:val="28"/>
          <w:szCs w:val="28"/>
        </w:rPr>
        <w:t>актуализирования</w:t>
      </w:r>
      <w:proofErr w:type="spellEnd"/>
      <w:r w:rsidRPr="000A66A8">
        <w:rPr>
          <w:rFonts w:ascii="Times New Roman" w:hAnsi="Times New Roman"/>
          <w:sz w:val="28"/>
          <w:szCs w:val="28"/>
        </w:rPr>
        <w:t xml:space="preserve"> творческого потенциала </w:t>
      </w:r>
      <w:proofErr w:type="gramStart"/>
      <w:r w:rsidRPr="000A66A8">
        <w:rPr>
          <w:rFonts w:ascii="Times New Roman" w:hAnsi="Times New Roman"/>
          <w:sz w:val="28"/>
          <w:szCs w:val="28"/>
        </w:rPr>
        <w:t>родителе</w:t>
      </w:r>
      <w:proofErr w:type="gramEnd"/>
      <w:r w:rsidRPr="000A66A8">
        <w:rPr>
          <w:rFonts w:ascii="Times New Roman" w:hAnsi="Times New Roman"/>
          <w:sz w:val="28"/>
          <w:szCs w:val="28"/>
        </w:rPr>
        <w:t xml:space="preserve"> и детей, способствование укреплению семейных связей</w:t>
      </w:r>
    </w:p>
    <w:p w:rsidR="00145510" w:rsidRPr="000A66A8" w:rsidRDefault="00145510" w:rsidP="00563A3A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145510" w:rsidRPr="000A66A8" w:rsidRDefault="00145510" w:rsidP="00563A3A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социальн</w:t>
      </w:r>
      <w:proofErr w:type="gramStart"/>
      <w:r w:rsidRPr="000A66A8">
        <w:rPr>
          <w:rFonts w:ascii="Times New Roman" w:hAnsi="Times New Roman"/>
          <w:sz w:val="28"/>
          <w:szCs w:val="28"/>
          <w:lang w:eastAsia="ru-RU"/>
        </w:rPr>
        <w:t>o</w:t>
      </w:r>
      <w:proofErr w:type="spellEnd"/>
      <w:proofErr w:type="gram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145510" w:rsidRPr="000A66A8" w:rsidRDefault="00145510" w:rsidP="00563A3A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0A66A8">
        <w:rPr>
          <w:rFonts w:ascii="Times New Roman" w:hAnsi="Times New Roman"/>
          <w:sz w:val="28"/>
          <w:szCs w:val="28"/>
          <w:lang w:eastAsia="ru-RU"/>
        </w:rPr>
        <w:t>монологизм</w:t>
      </w:r>
      <w:proofErr w:type="spellEnd"/>
      <w:r w:rsidRPr="000A66A8">
        <w:rPr>
          <w:rFonts w:ascii="Times New Roman" w:hAnsi="Times New Roman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145510" w:rsidRPr="000A66A8" w:rsidRDefault="00145510" w:rsidP="00563A3A">
      <w:pPr>
        <w:spacing w:after="8" w:line="240" w:lineRule="auto"/>
        <w:ind w:left="397"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Основные задачи взаимодействия детского сада с семьей: </w:t>
      </w:r>
    </w:p>
    <w:p w:rsidR="00145510" w:rsidRPr="000A66A8" w:rsidRDefault="00145510" w:rsidP="00563A3A">
      <w:pPr>
        <w:numPr>
          <w:ilvl w:val="0"/>
          <w:numId w:val="11"/>
        </w:numPr>
        <w:spacing w:after="8" w:line="256" w:lineRule="auto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145510" w:rsidRPr="000A66A8" w:rsidRDefault="00145510" w:rsidP="00563A3A">
      <w:pPr>
        <w:numPr>
          <w:ilvl w:val="0"/>
          <w:numId w:val="11"/>
        </w:numPr>
        <w:spacing w:after="8" w:line="256" w:lineRule="auto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145510" w:rsidRPr="000A66A8" w:rsidRDefault="00145510" w:rsidP="00563A3A">
      <w:pPr>
        <w:numPr>
          <w:ilvl w:val="0"/>
          <w:numId w:val="11"/>
        </w:numPr>
        <w:spacing w:after="8" w:line="256" w:lineRule="auto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45510" w:rsidRPr="000A66A8" w:rsidRDefault="00145510" w:rsidP="00563A3A">
      <w:pPr>
        <w:numPr>
          <w:ilvl w:val="0"/>
          <w:numId w:val="11"/>
        </w:numPr>
        <w:spacing w:after="8" w:line="256" w:lineRule="auto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145510" w:rsidRPr="000A66A8" w:rsidRDefault="00145510" w:rsidP="00563A3A">
      <w:pPr>
        <w:numPr>
          <w:ilvl w:val="0"/>
          <w:numId w:val="11"/>
        </w:numPr>
        <w:spacing w:after="8" w:line="256" w:lineRule="auto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145510" w:rsidRPr="000A66A8" w:rsidRDefault="00145510" w:rsidP="00563A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66A8">
        <w:rPr>
          <w:rFonts w:ascii="Times New Roman" w:hAnsi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145510" w:rsidRPr="000A66A8" w:rsidRDefault="00145510" w:rsidP="00563A3A">
      <w:pPr>
        <w:spacing w:after="0" w:line="240" w:lineRule="auto"/>
        <w:rPr>
          <w:rFonts w:ascii="Times New Roman" w:hAnsi="Times New Roman"/>
          <w:color w:val="181717"/>
          <w:sz w:val="28"/>
          <w:szCs w:val="28"/>
          <w:lang w:eastAsia="ru-RU"/>
        </w:rPr>
      </w:pPr>
    </w:p>
    <w:p w:rsidR="00145510" w:rsidRPr="000A66A8" w:rsidRDefault="00145510" w:rsidP="00563A3A">
      <w:pPr>
        <w:spacing w:after="547" w:line="240" w:lineRule="auto"/>
        <w:ind w:left="340" w:right="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i/>
          <w:sz w:val="28"/>
          <w:szCs w:val="28"/>
          <w:lang w:eastAsia="ru-RU"/>
        </w:rPr>
        <w:t>Основные направления и формы</w:t>
      </w:r>
    </w:p>
    <w:p w:rsidR="00145510" w:rsidRPr="000A66A8" w:rsidRDefault="00145510" w:rsidP="00563A3A">
      <w:pPr>
        <w:numPr>
          <w:ilvl w:val="0"/>
          <w:numId w:val="16"/>
        </w:numPr>
        <w:spacing w:after="547" w:line="240" w:lineRule="auto"/>
        <w:ind w:right="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A66A8">
        <w:rPr>
          <w:rFonts w:ascii="Times New Roman" w:hAnsi="Times New Roman"/>
          <w:sz w:val="28"/>
          <w:szCs w:val="28"/>
        </w:rPr>
        <w:t>Взаимопознание</w:t>
      </w:r>
      <w:proofErr w:type="spellEnd"/>
      <w:r w:rsidRPr="000A66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66A8">
        <w:rPr>
          <w:rFonts w:ascii="Times New Roman" w:hAnsi="Times New Roman"/>
          <w:sz w:val="28"/>
          <w:szCs w:val="28"/>
        </w:rPr>
        <w:t>взаимоинформирование</w:t>
      </w:r>
      <w:proofErr w:type="spellEnd"/>
    </w:p>
    <w:p w:rsidR="00145510" w:rsidRPr="000A66A8" w:rsidRDefault="00145510" w:rsidP="00563A3A">
      <w:pPr>
        <w:numPr>
          <w:ilvl w:val="0"/>
          <w:numId w:val="16"/>
        </w:numPr>
        <w:spacing w:after="547" w:line="240" w:lineRule="auto"/>
        <w:ind w:right="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Непрерывное образование воспитывающих взрослых</w:t>
      </w:r>
    </w:p>
    <w:p w:rsidR="00145510" w:rsidRPr="000A66A8" w:rsidRDefault="00145510" w:rsidP="00563A3A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0A66A8">
        <w:rPr>
          <w:rFonts w:ascii="Times New Roman" w:hAnsi="Times New Roman"/>
          <w:sz w:val="28"/>
          <w:szCs w:val="28"/>
        </w:rPr>
        <w:t>Совместная деятельность педагогов, родителей, детей</w:t>
      </w:r>
    </w:p>
    <w:p w:rsidR="00145510" w:rsidRPr="000A66A8" w:rsidRDefault="00145510" w:rsidP="009C3C43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5510" w:rsidRPr="000A66A8" w:rsidRDefault="00145510" w:rsidP="009C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6A8">
        <w:rPr>
          <w:rFonts w:ascii="Times New Roman" w:hAnsi="Times New Roman"/>
          <w:b/>
          <w:sz w:val="28"/>
          <w:szCs w:val="28"/>
          <w:lang w:eastAsia="ru-RU"/>
        </w:rPr>
        <w:t>План взаимодействия с родителями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641EA2">
        <w:rPr>
          <w:rFonts w:ascii="Times New Roman" w:hAnsi="Times New Roman"/>
          <w:sz w:val="28"/>
          <w:szCs w:val="28"/>
          <w:lang w:eastAsia="ru-RU"/>
        </w:rPr>
        <w:t>Приложение №3)</w:t>
      </w:r>
    </w:p>
    <w:p w:rsidR="00145510" w:rsidRPr="000A66A8" w:rsidRDefault="00145510" w:rsidP="009C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D70C3C" w:rsidRDefault="00145510" w:rsidP="00641EA2">
      <w:pPr>
        <w:pStyle w:val="210"/>
        <w:keepNext/>
        <w:keepLines/>
        <w:numPr>
          <w:ilvl w:val="1"/>
          <w:numId w:val="35"/>
        </w:numPr>
        <w:shd w:val="clear" w:color="auto" w:fill="auto"/>
        <w:tabs>
          <w:tab w:val="left" w:pos="-1276"/>
          <w:tab w:val="left" w:pos="619"/>
        </w:tabs>
        <w:spacing w:before="0" w:after="486" w:line="270" w:lineRule="exact"/>
        <w:ind w:right="28"/>
        <w:jc w:val="left"/>
        <w:rPr>
          <w:rFonts w:ascii="Times New Roman" w:hAnsi="Times New Roman"/>
          <w:sz w:val="28"/>
          <w:szCs w:val="28"/>
        </w:rPr>
      </w:pPr>
      <w:r w:rsidRPr="00D70C3C">
        <w:rPr>
          <w:rFonts w:ascii="Times New Roman" w:hAnsi="Times New Roman"/>
          <w:sz w:val="28"/>
          <w:szCs w:val="28"/>
        </w:rPr>
        <w:t>Способы и направления поддержки детской инициативы.</w:t>
      </w:r>
    </w:p>
    <w:p w:rsidR="00145510" w:rsidRPr="00D70C3C" w:rsidRDefault="00145510" w:rsidP="009C3C43">
      <w:pPr>
        <w:pStyle w:val="51"/>
        <w:shd w:val="clear" w:color="auto" w:fill="auto"/>
        <w:tabs>
          <w:tab w:val="left" w:pos="-1276"/>
        </w:tabs>
        <w:ind w:right="28" w:firstLine="720"/>
        <w:jc w:val="left"/>
        <w:rPr>
          <w:sz w:val="28"/>
          <w:szCs w:val="28"/>
        </w:rPr>
      </w:pPr>
      <w:r w:rsidRPr="00D70C3C">
        <w:rPr>
          <w:sz w:val="28"/>
          <w:szCs w:val="28"/>
        </w:rPr>
        <w:t>Способы поддержки инициативы детей:</w:t>
      </w:r>
    </w:p>
    <w:p w:rsidR="00145510" w:rsidRPr="00D70C3C" w:rsidRDefault="00145510" w:rsidP="009C3C43">
      <w:pPr>
        <w:pStyle w:val="5"/>
        <w:numPr>
          <w:ilvl w:val="0"/>
          <w:numId w:val="5"/>
        </w:numPr>
        <w:shd w:val="clear" w:color="auto" w:fill="auto"/>
        <w:tabs>
          <w:tab w:val="left" w:pos="-1276"/>
          <w:tab w:val="left" w:pos="283"/>
        </w:tabs>
        <w:spacing w:before="0" w:line="322" w:lineRule="exact"/>
        <w:ind w:right="28" w:firstLine="720"/>
        <w:jc w:val="left"/>
        <w:rPr>
          <w:sz w:val="28"/>
          <w:szCs w:val="28"/>
        </w:rPr>
      </w:pPr>
      <w:r w:rsidRPr="00D70C3C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145510" w:rsidRPr="00D70C3C" w:rsidRDefault="00145510" w:rsidP="009C3C43">
      <w:pPr>
        <w:pStyle w:val="5"/>
        <w:numPr>
          <w:ilvl w:val="0"/>
          <w:numId w:val="5"/>
        </w:numPr>
        <w:shd w:val="clear" w:color="auto" w:fill="auto"/>
        <w:tabs>
          <w:tab w:val="left" w:pos="-1276"/>
          <w:tab w:val="left" w:pos="288"/>
        </w:tabs>
        <w:spacing w:before="0" w:line="322" w:lineRule="exact"/>
        <w:ind w:right="28" w:firstLine="720"/>
        <w:jc w:val="left"/>
        <w:rPr>
          <w:sz w:val="28"/>
          <w:szCs w:val="28"/>
        </w:rPr>
      </w:pPr>
      <w:r w:rsidRPr="00D70C3C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145510" w:rsidRPr="00D70C3C" w:rsidRDefault="00145510" w:rsidP="009C3C43">
      <w:pPr>
        <w:pStyle w:val="5"/>
        <w:numPr>
          <w:ilvl w:val="0"/>
          <w:numId w:val="5"/>
        </w:numPr>
        <w:shd w:val="clear" w:color="auto" w:fill="auto"/>
        <w:tabs>
          <w:tab w:val="left" w:pos="-1276"/>
          <w:tab w:val="left" w:pos="283"/>
        </w:tabs>
        <w:spacing w:before="0" w:after="236" w:line="322" w:lineRule="exact"/>
        <w:ind w:right="28" w:firstLine="720"/>
        <w:jc w:val="left"/>
        <w:rPr>
          <w:sz w:val="28"/>
          <w:szCs w:val="28"/>
        </w:rPr>
      </w:pPr>
      <w:proofErr w:type="spellStart"/>
      <w:r w:rsidRPr="00D70C3C">
        <w:rPr>
          <w:sz w:val="28"/>
          <w:szCs w:val="28"/>
        </w:rPr>
        <w:lastRenderedPageBreak/>
        <w:t>недирективную</w:t>
      </w:r>
      <w:proofErr w:type="spellEnd"/>
      <w:r w:rsidRPr="00D70C3C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145510" w:rsidRPr="00D70C3C" w:rsidRDefault="00145510" w:rsidP="009C3C43">
      <w:pPr>
        <w:spacing w:after="0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D70C3C" w:rsidRDefault="00145510" w:rsidP="009C3C43">
      <w:pPr>
        <w:widowControl w:val="0"/>
        <w:spacing w:after="0" w:line="326" w:lineRule="exact"/>
        <w:ind w:left="-142" w:right="-4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Приоритетной сферой проявления детской инициативы является </w:t>
      </w:r>
      <w:proofErr w:type="spellStart"/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научение</w:t>
      </w:r>
      <w:proofErr w:type="spellEnd"/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, расширение сфер собственной</w:t>
      </w:r>
    </w:p>
    <w:p w:rsidR="00145510" w:rsidRPr="00D70C3C" w:rsidRDefault="00145510" w:rsidP="009C3C43">
      <w:pPr>
        <w:widowControl w:val="0"/>
        <w:spacing w:after="0" w:line="326" w:lineRule="exact"/>
        <w:ind w:left="-142" w:right="-4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145510" w:rsidRPr="00D70C3C" w:rsidRDefault="00145510" w:rsidP="009C3C43">
      <w:pPr>
        <w:widowControl w:val="0"/>
        <w:spacing w:after="0" w:line="326" w:lineRule="exact"/>
        <w:ind w:right="-427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Для поддержки детской инициативы необходимо:</w:t>
      </w:r>
    </w:p>
    <w:p w:rsidR="00145510" w:rsidRPr="00D70C3C" w:rsidRDefault="00145510" w:rsidP="009C3C4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145510" w:rsidRPr="00D70C3C" w:rsidRDefault="00145510" w:rsidP="009C3C43">
      <w:pPr>
        <w:pStyle w:val="6"/>
        <w:shd w:val="clear" w:color="auto" w:fill="auto"/>
        <w:spacing w:before="0" w:line="317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 xml:space="preserve">Приоритетной сферой проявления детской инициативы является </w:t>
      </w:r>
      <w:proofErr w:type="spellStart"/>
      <w:r w:rsidRPr="00D70C3C">
        <w:rPr>
          <w:sz w:val="28"/>
          <w:szCs w:val="28"/>
        </w:rPr>
        <w:t>внеситуативно</w:t>
      </w:r>
      <w:proofErr w:type="spellEnd"/>
      <w:r w:rsidRPr="00D70C3C">
        <w:rPr>
          <w:sz w:val="28"/>
          <w:szCs w:val="28"/>
        </w:rPr>
        <w:t xml:space="preserve"> - личностное общение </w:t>
      </w:r>
      <w:proofErr w:type="gramStart"/>
      <w:r w:rsidRPr="00D70C3C">
        <w:rPr>
          <w:sz w:val="28"/>
          <w:szCs w:val="28"/>
        </w:rPr>
        <w:t>со</w:t>
      </w:r>
      <w:proofErr w:type="gramEnd"/>
      <w:r w:rsidRPr="00D70C3C">
        <w:rPr>
          <w:sz w:val="28"/>
          <w:szCs w:val="28"/>
        </w:rPr>
        <w:t xml:space="preserve"> взрослыми и сверстниками, а также информационная инициатива.</w:t>
      </w:r>
    </w:p>
    <w:p w:rsidR="00145510" w:rsidRPr="00D70C3C" w:rsidRDefault="00145510" w:rsidP="009C3C43">
      <w:pPr>
        <w:pStyle w:val="6"/>
        <w:shd w:val="clear" w:color="auto" w:fill="auto"/>
        <w:spacing w:before="0" w:line="317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>Для поддержки детской инициативы необходимо:</w:t>
      </w:r>
    </w:p>
    <w:p w:rsidR="00145510" w:rsidRPr="00D70C3C" w:rsidRDefault="00145510" w:rsidP="009C3C43">
      <w:pPr>
        <w:pStyle w:val="6"/>
        <w:numPr>
          <w:ilvl w:val="0"/>
          <w:numId w:val="27"/>
        </w:numPr>
        <w:shd w:val="clear" w:color="auto" w:fill="auto"/>
        <w:tabs>
          <w:tab w:val="left" w:pos="1421"/>
        </w:tabs>
        <w:spacing w:before="0" w:line="322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145510" w:rsidRPr="00D70C3C" w:rsidRDefault="00145510" w:rsidP="009C3C43">
      <w:pPr>
        <w:pStyle w:val="6"/>
        <w:numPr>
          <w:ilvl w:val="0"/>
          <w:numId w:val="27"/>
        </w:numPr>
        <w:shd w:val="clear" w:color="auto" w:fill="auto"/>
        <w:tabs>
          <w:tab w:val="left" w:pos="141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>уважать индивидуальные вкусы и привычки детей;</w:t>
      </w:r>
    </w:p>
    <w:p w:rsidR="00145510" w:rsidRPr="00D70C3C" w:rsidRDefault="00145510" w:rsidP="009C3C43">
      <w:pPr>
        <w:pStyle w:val="6"/>
        <w:numPr>
          <w:ilvl w:val="0"/>
          <w:numId w:val="27"/>
        </w:numPr>
        <w:shd w:val="clear" w:color="auto" w:fill="auto"/>
        <w:tabs>
          <w:tab w:val="left" w:pos="142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кому-то;</w:t>
      </w:r>
    </w:p>
    <w:p w:rsidR="00145510" w:rsidRPr="00D70C3C" w:rsidRDefault="00145510" w:rsidP="009C3C43">
      <w:pPr>
        <w:pStyle w:val="6"/>
        <w:numPr>
          <w:ilvl w:val="0"/>
          <w:numId w:val="27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145510" w:rsidRPr="00D70C3C" w:rsidRDefault="00145510" w:rsidP="009C3C43">
      <w:pPr>
        <w:pStyle w:val="6"/>
        <w:numPr>
          <w:ilvl w:val="0"/>
          <w:numId w:val="27"/>
        </w:numPr>
        <w:shd w:val="clear" w:color="auto" w:fill="auto"/>
        <w:tabs>
          <w:tab w:val="left" w:pos="141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>при необходимости помогать детям в решении проблем организации игры;</w:t>
      </w:r>
    </w:p>
    <w:p w:rsidR="00145510" w:rsidRPr="00D70C3C" w:rsidRDefault="00145510" w:rsidP="009C3C43">
      <w:pPr>
        <w:pStyle w:val="6"/>
        <w:numPr>
          <w:ilvl w:val="0"/>
          <w:numId w:val="27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танца;</w:t>
      </w:r>
    </w:p>
    <w:p w:rsidR="00145510" w:rsidRDefault="00145510" w:rsidP="00843175">
      <w:pPr>
        <w:pStyle w:val="6"/>
        <w:numPr>
          <w:ilvl w:val="0"/>
          <w:numId w:val="27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D70C3C">
        <w:rPr>
          <w:sz w:val="28"/>
          <w:szCs w:val="28"/>
        </w:rPr>
        <w:t xml:space="preserve">создавать условия и выделять время для самостоятельной творческой или познавательной </w:t>
      </w:r>
      <w:r>
        <w:rPr>
          <w:sz w:val="28"/>
          <w:szCs w:val="28"/>
        </w:rPr>
        <w:t xml:space="preserve">деятельности детей по интересам. </w:t>
      </w:r>
    </w:p>
    <w:p w:rsidR="00145510" w:rsidRDefault="00145510" w:rsidP="00843175">
      <w:pPr>
        <w:pStyle w:val="6"/>
        <w:shd w:val="clear" w:color="auto" w:fill="auto"/>
        <w:tabs>
          <w:tab w:val="left" w:pos="1416"/>
        </w:tabs>
        <w:spacing w:before="0" w:line="326" w:lineRule="exact"/>
        <w:ind w:right="-153" w:firstLine="0"/>
        <w:jc w:val="both"/>
        <w:rPr>
          <w:sz w:val="28"/>
          <w:szCs w:val="28"/>
        </w:rPr>
      </w:pPr>
    </w:p>
    <w:p w:rsidR="00145510" w:rsidRDefault="00145510" w:rsidP="00843175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70C3C">
        <w:rPr>
          <w:rFonts w:ascii="Times New Roman" w:eastAsia="Arial Unicode MS" w:hAnsi="Times New Roman"/>
          <w:b/>
          <w:sz w:val="28"/>
          <w:szCs w:val="28"/>
        </w:rPr>
        <w:t>2.5. Комплексно-тематическое планирование.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DD38ED">
        <w:rPr>
          <w:rFonts w:ascii="Times New Roman" w:eastAsia="Arial Unicode MS" w:hAnsi="Times New Roman"/>
          <w:sz w:val="28"/>
          <w:szCs w:val="28"/>
        </w:rPr>
        <w:t>(Приложение №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D38ED">
        <w:rPr>
          <w:rFonts w:ascii="Times New Roman" w:eastAsia="Arial Unicode MS" w:hAnsi="Times New Roman"/>
          <w:sz w:val="28"/>
          <w:szCs w:val="28"/>
        </w:rPr>
        <w:t>4</w:t>
      </w:r>
      <w:r>
        <w:rPr>
          <w:rFonts w:ascii="Times New Roman" w:eastAsia="Arial Unicode MS" w:hAnsi="Times New Roman"/>
          <w:sz w:val="28"/>
          <w:szCs w:val="28"/>
        </w:rPr>
        <w:t>,16,17,18,19</w:t>
      </w:r>
      <w:r w:rsidRPr="00DD38ED">
        <w:rPr>
          <w:rFonts w:ascii="Times New Roman" w:eastAsia="Arial Unicode MS" w:hAnsi="Times New Roman"/>
          <w:sz w:val="28"/>
          <w:szCs w:val="28"/>
        </w:rPr>
        <w:t>)</w:t>
      </w:r>
    </w:p>
    <w:p w:rsidR="00145510" w:rsidRDefault="00145510" w:rsidP="00DD38ED">
      <w:pPr>
        <w:spacing w:after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DD38ED" w:rsidRDefault="00145510" w:rsidP="00DD38ED">
      <w:pPr>
        <w:spacing w:after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70C3C">
        <w:rPr>
          <w:rFonts w:ascii="Times New Roman" w:eastAsia="Arial Unicode MS" w:hAnsi="Times New Roman"/>
          <w:b/>
          <w:sz w:val="28"/>
          <w:szCs w:val="28"/>
          <w:lang w:eastAsia="ru-RU"/>
        </w:rPr>
        <w:t>2.6.</w:t>
      </w:r>
      <w:r w:rsidRPr="00D70C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Традиционные события, праздники, мероприятия</w:t>
      </w:r>
    </w:p>
    <w:p w:rsidR="00145510" w:rsidRPr="00D70C3C" w:rsidRDefault="00145510" w:rsidP="00F23159">
      <w:pPr>
        <w:widowControl w:val="0"/>
        <w:tabs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основе лежит комплексно-тематическое планирование </w:t>
      </w:r>
      <w:proofErr w:type="spellStart"/>
      <w:proofErr w:type="gramStart"/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 - образовательной</w:t>
      </w:r>
      <w:proofErr w:type="gramEnd"/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в МКДОУ</w:t>
      </w:r>
    </w:p>
    <w:p w:rsidR="00145510" w:rsidRPr="00D70C3C" w:rsidRDefault="00145510" w:rsidP="00F23159">
      <w:pPr>
        <w:widowControl w:val="0"/>
        <w:tabs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45510" w:rsidRPr="00D70C3C" w:rsidRDefault="00145510" w:rsidP="00F23159">
      <w:pPr>
        <w:widowControl w:val="0"/>
        <w:numPr>
          <w:ilvl w:val="0"/>
          <w:numId w:val="20"/>
        </w:numPr>
        <w:tabs>
          <w:tab w:val="left" w:pos="-1418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явлениям нравственной жизни ребенка</w:t>
      </w:r>
    </w:p>
    <w:p w:rsidR="00145510" w:rsidRPr="00D70C3C" w:rsidRDefault="00145510" w:rsidP="00F23159">
      <w:pPr>
        <w:widowControl w:val="0"/>
        <w:numPr>
          <w:ilvl w:val="0"/>
          <w:numId w:val="20"/>
        </w:numPr>
        <w:tabs>
          <w:tab w:val="left" w:pos="-1418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окружающей природе</w:t>
      </w:r>
    </w:p>
    <w:p w:rsidR="00145510" w:rsidRPr="00D70C3C" w:rsidRDefault="00145510" w:rsidP="00F23159">
      <w:pPr>
        <w:widowControl w:val="0"/>
        <w:numPr>
          <w:ilvl w:val="0"/>
          <w:numId w:val="20"/>
        </w:numPr>
        <w:tabs>
          <w:tab w:val="left" w:pos="-1418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миру искусства и литературы</w:t>
      </w:r>
    </w:p>
    <w:p w:rsidR="00145510" w:rsidRPr="00D70C3C" w:rsidRDefault="00145510" w:rsidP="00F23159">
      <w:pPr>
        <w:widowControl w:val="0"/>
        <w:numPr>
          <w:ilvl w:val="0"/>
          <w:numId w:val="20"/>
        </w:numPr>
        <w:tabs>
          <w:tab w:val="left" w:pos="-1418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традиционным для семьи, общества и государства праздничным событиям</w:t>
      </w:r>
    </w:p>
    <w:p w:rsidR="00145510" w:rsidRPr="00D70C3C" w:rsidRDefault="00145510" w:rsidP="00F23159">
      <w:pPr>
        <w:widowControl w:val="0"/>
        <w:numPr>
          <w:ilvl w:val="0"/>
          <w:numId w:val="20"/>
        </w:numPr>
        <w:tabs>
          <w:tab w:val="left" w:pos="-1418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событиям, формирующим чувство гражданской принадлежности ребенка (День народного единства, День защитника Отечества и др.)</w:t>
      </w:r>
    </w:p>
    <w:p w:rsidR="00145510" w:rsidRPr="00D70C3C" w:rsidRDefault="00145510" w:rsidP="00F23159">
      <w:pPr>
        <w:widowControl w:val="0"/>
        <w:numPr>
          <w:ilvl w:val="0"/>
          <w:numId w:val="20"/>
        </w:numPr>
        <w:tabs>
          <w:tab w:val="left" w:pos="-1418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сезонным явлениям</w:t>
      </w:r>
    </w:p>
    <w:p w:rsidR="00145510" w:rsidRPr="00D70C3C" w:rsidRDefault="00145510" w:rsidP="00F23159">
      <w:pPr>
        <w:widowControl w:val="0"/>
        <w:numPr>
          <w:ilvl w:val="0"/>
          <w:numId w:val="20"/>
        </w:numPr>
        <w:tabs>
          <w:tab w:val="left" w:pos="-1418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народной культуре и традициям.</w:t>
      </w:r>
    </w:p>
    <w:p w:rsidR="00145510" w:rsidRPr="00D70C3C" w:rsidRDefault="00145510" w:rsidP="00F23159">
      <w:pPr>
        <w:widowControl w:val="0"/>
        <w:tabs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Тематический при</w:t>
      </w:r>
      <w:r w:rsidRPr="00D70C3C">
        <w:rPr>
          <w:rFonts w:ascii="Times New Roman" w:eastAsia="Malgun Gothic" w:hAnsi="Times New Roman"/>
          <w:bCs/>
          <w:color w:val="000000"/>
          <w:sz w:val="28"/>
          <w:szCs w:val="28"/>
          <w:shd w:val="clear" w:color="auto" w:fill="FFFFFF"/>
        </w:rPr>
        <w:t>нцип</w:t>
      </w: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уделяется не менее одной недели. Тема отражается в подборе материалов, находящихся в группе и центрах развития.</w:t>
      </w:r>
    </w:p>
    <w:p w:rsidR="00145510" w:rsidRPr="00D70C3C" w:rsidRDefault="00145510" w:rsidP="00F23159">
      <w:pPr>
        <w:widowControl w:val="0"/>
        <w:tabs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145510" w:rsidRPr="00D70C3C" w:rsidRDefault="00145510" w:rsidP="00F23159">
      <w:pPr>
        <w:widowControl w:val="0"/>
        <w:tabs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 детской практической, игровой,</w:t>
      </w:r>
    </w:p>
    <w:p w:rsidR="00145510" w:rsidRPr="00D70C3C" w:rsidRDefault="00145510" w:rsidP="00F23159">
      <w:pPr>
        <w:widowControl w:val="0"/>
        <w:tabs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изобразительной деятельности, в музыке, в наблюдениях и общении воспитателя с детьми.</w:t>
      </w:r>
    </w:p>
    <w:p w:rsidR="00145510" w:rsidRPr="00D70C3C" w:rsidRDefault="00145510" w:rsidP="00F23159">
      <w:pPr>
        <w:tabs>
          <w:tab w:val="left" w:pos="0"/>
          <w:tab w:val="left" w:pos="1064"/>
        </w:tabs>
        <w:spacing w:after="0" w:line="240" w:lineRule="auto"/>
        <w:ind w:right="-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145510" w:rsidRPr="00D70C3C" w:rsidRDefault="00145510" w:rsidP="00F23159">
      <w:pPr>
        <w:tabs>
          <w:tab w:val="left" w:pos="0"/>
          <w:tab w:val="left" w:pos="1064"/>
        </w:tabs>
        <w:spacing w:after="0" w:line="240" w:lineRule="auto"/>
        <w:ind w:right="-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 xml:space="preserve">Традиции направлены, прежде </w:t>
      </w:r>
      <w:proofErr w:type="gramStart"/>
      <w:r w:rsidRPr="00D70C3C">
        <w:rPr>
          <w:rFonts w:ascii="Times New Roman" w:hAnsi="Times New Roman"/>
          <w:sz w:val="28"/>
          <w:szCs w:val="28"/>
          <w:lang w:eastAsia="ru-RU"/>
        </w:rPr>
        <w:t>всего</w:t>
      </w:r>
      <w:proofErr w:type="gramEnd"/>
      <w:r w:rsidRPr="00D70C3C">
        <w:rPr>
          <w:rFonts w:ascii="Times New Roman" w:hAnsi="Times New Roman"/>
          <w:sz w:val="28"/>
          <w:szCs w:val="28"/>
          <w:lang w:eastAsia="ru-RU"/>
        </w:rPr>
        <w:t xml:space="preserve"> на сплочение коллектива детей, родителей и педагогов МКДОУ,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145510" w:rsidRPr="00D70C3C" w:rsidRDefault="00145510" w:rsidP="00F23159">
      <w:pPr>
        <w:tabs>
          <w:tab w:val="left" w:pos="0"/>
          <w:tab w:val="left" w:pos="1064"/>
        </w:tabs>
        <w:spacing w:after="0" w:line="240" w:lineRule="auto"/>
        <w:ind w:right="-4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145510" w:rsidRPr="00D70C3C" w:rsidRDefault="00145510" w:rsidP="00F23159">
      <w:pPr>
        <w:widowControl w:val="0"/>
        <w:tabs>
          <w:tab w:val="left" w:pos="0"/>
        </w:tabs>
        <w:spacing w:before="271"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Группа имеет свои традиции (фиксирование в комплексно- тематическом планировании):</w:t>
      </w:r>
    </w:p>
    <w:p w:rsidR="00145510" w:rsidRPr="00D70C3C" w:rsidRDefault="00145510" w:rsidP="00F23159">
      <w:pPr>
        <w:widowControl w:val="0"/>
        <w:numPr>
          <w:ilvl w:val="0"/>
          <w:numId w:val="21"/>
        </w:numPr>
        <w:tabs>
          <w:tab w:val="left" w:pos="-1985"/>
          <w:tab w:val="left" w:pos="0"/>
        </w:tabs>
        <w:spacing w:after="0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t>«Утро радостных встреч». Особенность данной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145510" w:rsidRPr="00D70C3C" w:rsidRDefault="00145510" w:rsidP="00F23159">
      <w:pPr>
        <w:widowControl w:val="0"/>
        <w:numPr>
          <w:ilvl w:val="0"/>
          <w:numId w:val="21"/>
        </w:numPr>
        <w:tabs>
          <w:tab w:val="left" w:pos="-1985"/>
          <w:tab w:val="left" w:pos="0"/>
        </w:tabs>
        <w:spacing w:after="304" w:line="240" w:lineRule="auto"/>
        <w:ind w:right="-4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C3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«День рождения». Особенность данной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</w:t>
      </w:r>
    </w:p>
    <w:tbl>
      <w:tblPr>
        <w:tblpPr w:leftFromText="180" w:rightFromText="180" w:vertAnchor="text" w:horzAnchor="page" w:tblpX="814" w:tblpY="5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9543"/>
      </w:tblGrid>
      <w:tr w:rsidR="00145510" w:rsidRPr="00D70C3C" w:rsidTr="00CE540C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C3C">
              <w:rPr>
                <w:rFonts w:ascii="Times New Roman" w:hAnsi="Times New Roman"/>
                <w:sz w:val="28"/>
                <w:szCs w:val="28"/>
                <w:lang w:eastAsia="ru-RU"/>
              </w:rPr>
              <w:t>Время года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C3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45510" w:rsidRPr="00D70C3C" w:rsidTr="00CE540C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C3C">
              <w:rPr>
                <w:rFonts w:ascii="Times New Roman" w:hAnsi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Выставка поделок «Осенние фантазии»</w:t>
            </w:r>
          </w:p>
          <w:p w:rsidR="00145510" w:rsidRPr="00D70C3C" w:rsidRDefault="00145510" w:rsidP="00CE540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День дошкольного работника</w:t>
            </w:r>
          </w:p>
          <w:p w:rsidR="00145510" w:rsidRPr="00D70C3C" w:rsidRDefault="00145510" w:rsidP="00CE540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  <w:p w:rsidR="00145510" w:rsidRPr="00D70C3C" w:rsidRDefault="00145510" w:rsidP="00CE540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</w:p>
        </w:tc>
      </w:tr>
      <w:tr w:rsidR="00145510" w:rsidRPr="00D70C3C" w:rsidTr="00CE540C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C3C">
              <w:rPr>
                <w:rFonts w:ascii="Times New Roman" w:hAnsi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«Зимушка хрустальная»</w:t>
            </w:r>
          </w:p>
          <w:p w:rsidR="00145510" w:rsidRPr="00D70C3C" w:rsidRDefault="00145510" w:rsidP="00CE54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  <w:p w:rsidR="00145510" w:rsidRPr="00D70C3C" w:rsidRDefault="00145510" w:rsidP="00CE54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:rsidR="00145510" w:rsidRPr="00D70C3C" w:rsidRDefault="00145510" w:rsidP="00CE54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</w:p>
          <w:p w:rsidR="00145510" w:rsidRPr="00D70C3C" w:rsidRDefault="00145510" w:rsidP="00CE54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  <w:p w:rsidR="00145510" w:rsidRPr="00D70C3C" w:rsidRDefault="00145510" w:rsidP="00CE54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Страна чудес – страна исследований (защита проектов)</w:t>
            </w:r>
          </w:p>
        </w:tc>
      </w:tr>
      <w:tr w:rsidR="00145510" w:rsidRPr="00D70C3C" w:rsidTr="00CE540C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C3C">
              <w:rPr>
                <w:rFonts w:ascii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10" w:rsidRPr="00D70C3C" w:rsidRDefault="00145510" w:rsidP="00CE540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145510" w:rsidRPr="00D70C3C" w:rsidRDefault="00145510" w:rsidP="00CE540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  <w:p w:rsidR="00145510" w:rsidRPr="00D70C3C" w:rsidRDefault="00145510" w:rsidP="00CE540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День пожарной охраны</w:t>
            </w:r>
          </w:p>
          <w:p w:rsidR="00145510" w:rsidRPr="00D70C3C" w:rsidRDefault="00145510" w:rsidP="00CE540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Посади дерево</w:t>
            </w:r>
          </w:p>
          <w:p w:rsidR="00145510" w:rsidRPr="00D70C3C" w:rsidRDefault="00145510" w:rsidP="00CE540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«День семьи»</w:t>
            </w:r>
          </w:p>
          <w:p w:rsidR="00145510" w:rsidRPr="00D70C3C" w:rsidRDefault="00145510" w:rsidP="00CE540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Бал для выпускников детского сада</w:t>
            </w:r>
          </w:p>
        </w:tc>
      </w:tr>
    </w:tbl>
    <w:p w:rsidR="00145510" w:rsidRPr="00D70C3C" w:rsidRDefault="00145510" w:rsidP="00563A3A">
      <w:pPr>
        <w:spacing w:after="0" w:line="276" w:lineRule="auto"/>
        <w:jc w:val="both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145510" w:rsidRPr="0006450C" w:rsidRDefault="00145510" w:rsidP="00563A3A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 w:rsidRPr="00D70C3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2.7. Взаимодействие взрослых с детьми.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</w:t>
      </w:r>
      <w:r w:rsidRPr="0006450C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(Приложение №5)</w:t>
      </w:r>
    </w:p>
    <w:p w:rsidR="00145510" w:rsidRPr="00D70C3C" w:rsidRDefault="00145510" w:rsidP="00563A3A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45510" w:rsidRPr="00D70C3C" w:rsidRDefault="00145510" w:rsidP="00563A3A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0C3C">
        <w:rPr>
          <w:rFonts w:ascii="Times New Roman" w:hAnsi="Times New Roman"/>
          <w:b/>
          <w:sz w:val="28"/>
          <w:szCs w:val="28"/>
          <w:lang w:eastAsia="ru-RU"/>
        </w:rPr>
        <w:t>Взаимосвязь воспитателя со специалистами</w:t>
      </w:r>
    </w:p>
    <w:tbl>
      <w:tblPr>
        <w:tblpPr w:leftFromText="180" w:rightFromText="180" w:vertAnchor="text" w:horzAnchor="page" w:tblpX="530" w:tblpY="216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3969"/>
        <w:gridCol w:w="4247"/>
      </w:tblGrid>
      <w:tr w:rsidR="00145510" w:rsidRPr="00D70C3C" w:rsidTr="008C0A9B">
        <w:trPr>
          <w:trHeight w:val="671"/>
        </w:trPr>
        <w:tc>
          <w:tcPr>
            <w:tcW w:w="28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Дни недели.</w:t>
            </w:r>
          </w:p>
        </w:tc>
        <w:tc>
          <w:tcPr>
            <w:tcW w:w="39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Музыкальный руководитель.</w:t>
            </w:r>
          </w:p>
        </w:tc>
        <w:tc>
          <w:tcPr>
            <w:tcW w:w="4247" w:type="dxa"/>
          </w:tcPr>
          <w:p w:rsidR="00145510" w:rsidRPr="00D70C3C" w:rsidRDefault="00145510" w:rsidP="008C0A9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145510" w:rsidRPr="00D70C3C" w:rsidTr="008C0A9B">
        <w:trPr>
          <w:trHeight w:val="671"/>
        </w:trPr>
        <w:tc>
          <w:tcPr>
            <w:tcW w:w="28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9.40 – 10.05</w:t>
            </w:r>
          </w:p>
        </w:tc>
        <w:tc>
          <w:tcPr>
            <w:tcW w:w="4247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510" w:rsidRPr="00D70C3C" w:rsidTr="008C0A9B">
        <w:trPr>
          <w:trHeight w:val="654"/>
        </w:trPr>
        <w:tc>
          <w:tcPr>
            <w:tcW w:w="28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9.40 – 10.05</w:t>
            </w:r>
          </w:p>
        </w:tc>
      </w:tr>
      <w:tr w:rsidR="00145510" w:rsidRPr="00D70C3C" w:rsidTr="008C0A9B">
        <w:trPr>
          <w:trHeight w:val="564"/>
        </w:trPr>
        <w:tc>
          <w:tcPr>
            <w:tcW w:w="28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9.40 – 10.05</w:t>
            </w:r>
          </w:p>
        </w:tc>
        <w:tc>
          <w:tcPr>
            <w:tcW w:w="4247" w:type="dxa"/>
          </w:tcPr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510" w:rsidRPr="00D70C3C" w:rsidTr="008C0A9B">
        <w:trPr>
          <w:trHeight w:val="409"/>
        </w:trPr>
        <w:tc>
          <w:tcPr>
            <w:tcW w:w="2869" w:type="dxa"/>
          </w:tcPr>
          <w:p w:rsidR="00145510" w:rsidRPr="00D70C3C" w:rsidRDefault="00145510" w:rsidP="008C0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69" w:type="dxa"/>
          </w:tcPr>
          <w:p w:rsidR="00145510" w:rsidRPr="00D70C3C" w:rsidRDefault="00145510" w:rsidP="008C0A9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45510" w:rsidRPr="00D70C3C" w:rsidRDefault="00145510" w:rsidP="008C0A9B">
            <w:pPr>
              <w:spacing w:after="20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sz w:val="28"/>
                <w:szCs w:val="28"/>
              </w:rPr>
              <w:t>9.40 -10.05</w:t>
            </w:r>
          </w:p>
          <w:p w:rsidR="00145510" w:rsidRPr="00D70C3C" w:rsidRDefault="00145510" w:rsidP="008C0A9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510" w:rsidRDefault="00145510" w:rsidP="0006450C">
      <w:pPr>
        <w:spacing w:after="0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D70C3C" w:rsidRDefault="00145510" w:rsidP="0006450C">
      <w:pPr>
        <w:spacing w:after="0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70C3C">
        <w:rPr>
          <w:rFonts w:ascii="Times New Roman" w:eastAsia="Arial Unicode MS" w:hAnsi="Times New Roman"/>
          <w:b/>
          <w:sz w:val="28"/>
          <w:szCs w:val="28"/>
        </w:rPr>
        <w:t xml:space="preserve">2.8. </w:t>
      </w:r>
      <w:proofErr w:type="spellStart"/>
      <w:r w:rsidRPr="00D70C3C">
        <w:rPr>
          <w:rFonts w:ascii="Times New Roman" w:eastAsia="Arial Unicode MS" w:hAnsi="Times New Roman"/>
          <w:b/>
          <w:sz w:val="28"/>
          <w:szCs w:val="28"/>
        </w:rPr>
        <w:t>Коррекционно</w:t>
      </w:r>
      <w:proofErr w:type="spellEnd"/>
      <w:r w:rsidRPr="00D70C3C">
        <w:rPr>
          <w:rFonts w:ascii="Times New Roman" w:eastAsia="Arial Unicode MS" w:hAnsi="Times New Roman"/>
          <w:b/>
          <w:sz w:val="28"/>
          <w:szCs w:val="28"/>
        </w:rPr>
        <w:t xml:space="preserve"> - развивающая работа.</w:t>
      </w: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70C3C">
        <w:rPr>
          <w:rFonts w:ascii="Times New Roman" w:eastAsia="Arial Unicode MS" w:hAnsi="Times New Roman"/>
          <w:b/>
          <w:sz w:val="28"/>
          <w:szCs w:val="28"/>
        </w:rPr>
        <w:t>Введение</w:t>
      </w: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70C3C">
        <w:rPr>
          <w:rFonts w:ascii="Times New Roman" w:eastAsia="Arial Unicode MS" w:hAnsi="Times New Roman"/>
          <w:sz w:val="28"/>
          <w:szCs w:val="28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Дошкольный период детства благоприятен для формирования ребенка основ коллективистских качеств  и воспитания гуманного отношения к другим людям. </w:t>
      </w: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70C3C">
        <w:rPr>
          <w:rFonts w:ascii="Times New Roman" w:eastAsia="Arial Unicode MS" w:hAnsi="Times New Roman"/>
          <w:b/>
          <w:sz w:val="28"/>
          <w:szCs w:val="28"/>
        </w:rPr>
        <w:t>Пояснительная записка.</w:t>
      </w: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70C3C">
        <w:rPr>
          <w:rFonts w:ascii="Times New Roman" w:eastAsia="Arial Unicode MS" w:hAnsi="Times New Roman"/>
          <w:sz w:val="28"/>
          <w:szCs w:val="28"/>
        </w:rPr>
        <w:t>В настоящее время можно с уверенностью утверждать, что именно педагог в состоянии сделать для здоровья воспитанников больше, чем врач.</w:t>
      </w: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70C3C">
        <w:rPr>
          <w:rFonts w:ascii="Times New Roman" w:eastAsia="Arial Unicode MS" w:hAnsi="Times New Roman"/>
          <w:sz w:val="28"/>
          <w:szCs w:val="28"/>
        </w:rPr>
        <w:t>Исправление речевых нарушений дошкольников.</w:t>
      </w: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Развитие артикуляторного аппарата.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2 раза в день по 3-5 минут</w:t>
            </w:r>
          </w:p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Стихотворения с движениями.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Развитие общей моторики.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Упражнения на развитие творческих способностей.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Упражнения на развитие мимических мышц.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Развитие эмоциональной сферы.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Упражнения на развитие словотворчества.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Расширение активного словаря детей.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Привитие навыков речевого дыхания.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  <w:tr w:rsidR="00145510" w:rsidRPr="00D70C3C" w:rsidTr="00593EF5">
        <w:tc>
          <w:tcPr>
            <w:tcW w:w="3284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Развитие выразительности невербальных средств общения.</w:t>
            </w:r>
          </w:p>
        </w:tc>
        <w:tc>
          <w:tcPr>
            <w:tcW w:w="3285" w:type="dxa"/>
          </w:tcPr>
          <w:p w:rsidR="00145510" w:rsidRPr="00D70C3C" w:rsidRDefault="00145510" w:rsidP="00593EF5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0C3C">
              <w:rPr>
                <w:rFonts w:ascii="Times New Roman" w:eastAsia="Arial Unicode MS" w:hAnsi="Times New Roman"/>
                <w:sz w:val="28"/>
                <w:szCs w:val="28"/>
              </w:rPr>
              <w:t>Ежедневно</w:t>
            </w:r>
          </w:p>
        </w:tc>
      </w:tr>
    </w:tbl>
    <w:p w:rsidR="00145510" w:rsidRPr="00D70C3C" w:rsidRDefault="00145510" w:rsidP="00843175">
      <w:pPr>
        <w:tabs>
          <w:tab w:val="left" w:pos="55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D70C3C" w:rsidRDefault="00145510" w:rsidP="008836CC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D70C3C" w:rsidRDefault="00145510" w:rsidP="00AB3233">
      <w:pPr>
        <w:numPr>
          <w:ilvl w:val="0"/>
          <w:numId w:val="33"/>
        </w:numPr>
        <w:spacing w:after="0" w:line="276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70C3C">
        <w:rPr>
          <w:rFonts w:ascii="Times New Roman" w:eastAsia="Arial Unicode MS" w:hAnsi="Times New Roman"/>
          <w:b/>
          <w:sz w:val="28"/>
          <w:szCs w:val="28"/>
        </w:rPr>
        <w:t>ОРГАНИЗАЦИОННЫЙ РАЗДЕЛ</w:t>
      </w:r>
    </w:p>
    <w:p w:rsidR="00145510" w:rsidRPr="00D70C3C" w:rsidRDefault="00145510" w:rsidP="00AB3233">
      <w:pPr>
        <w:spacing w:after="0"/>
        <w:ind w:left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D70C3C" w:rsidRDefault="00145510" w:rsidP="00AB3233">
      <w:pPr>
        <w:spacing w:after="0"/>
        <w:ind w:left="709"/>
        <w:contextualSpacing/>
        <w:jc w:val="both"/>
        <w:rPr>
          <w:rFonts w:ascii="Times New Roman" w:eastAsia="Arial Unicode MS" w:hAnsi="Times New Roman"/>
          <w:b/>
          <w:kern w:val="28"/>
          <w:sz w:val="28"/>
          <w:szCs w:val="28"/>
          <w:lang w:eastAsia="hi-IN" w:bidi="hi-IN"/>
        </w:rPr>
      </w:pPr>
      <w:r w:rsidRPr="00D70C3C">
        <w:rPr>
          <w:rFonts w:ascii="Times New Roman" w:eastAsia="Arial Unicode MS" w:hAnsi="Times New Roman"/>
          <w:b/>
          <w:sz w:val="28"/>
          <w:szCs w:val="28"/>
        </w:rPr>
        <w:t xml:space="preserve">3.1. </w:t>
      </w:r>
      <w:r w:rsidRPr="00D70C3C">
        <w:rPr>
          <w:rFonts w:ascii="Times New Roman" w:eastAsia="Arial Unicode MS" w:hAnsi="Times New Roman"/>
          <w:b/>
          <w:kern w:val="28"/>
          <w:sz w:val="28"/>
          <w:szCs w:val="28"/>
          <w:lang w:eastAsia="hi-IN" w:bidi="hi-IN"/>
        </w:rPr>
        <w:t>Организация развивающей предметно-пространственной среды.</w:t>
      </w:r>
    </w:p>
    <w:p w:rsidR="00145510" w:rsidRPr="00D70C3C" w:rsidRDefault="00145510" w:rsidP="00AB3233">
      <w:pPr>
        <w:spacing w:after="0"/>
        <w:ind w:left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45510" w:rsidRPr="00D70C3C" w:rsidRDefault="00145510" w:rsidP="00AB3233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70C3C">
        <w:rPr>
          <w:rFonts w:ascii="Times New Roman" w:eastAsia="Arial Unicode MS" w:hAnsi="Times New Roman"/>
          <w:sz w:val="28"/>
          <w:szCs w:val="28"/>
        </w:rPr>
        <w:t xml:space="preserve">Организация образовательной среды, направленной на обеспечение краеведческого образования, осуществляется с учетом реализации принципа </w:t>
      </w:r>
      <w:proofErr w:type="spellStart"/>
      <w:r w:rsidRPr="00D70C3C">
        <w:rPr>
          <w:rFonts w:ascii="Times New Roman" w:eastAsia="Arial Unicode MS" w:hAnsi="Times New Roman"/>
          <w:sz w:val="28"/>
          <w:szCs w:val="28"/>
        </w:rPr>
        <w:t>культуросообразности</w:t>
      </w:r>
      <w:proofErr w:type="spellEnd"/>
      <w:r w:rsidRPr="00D70C3C">
        <w:rPr>
          <w:rFonts w:ascii="Times New Roman" w:eastAsia="Arial Unicode MS" w:hAnsi="Times New Roman"/>
          <w:sz w:val="28"/>
          <w:szCs w:val="28"/>
        </w:rPr>
        <w:t xml:space="preserve">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с учетом национальных ценностей и традиций в образовании.</w:t>
      </w:r>
    </w:p>
    <w:p w:rsidR="00145510" w:rsidRPr="00D70C3C" w:rsidRDefault="00145510" w:rsidP="00AB3233">
      <w:pPr>
        <w:pStyle w:val="26"/>
        <w:keepNext/>
        <w:widowControl w:val="0"/>
        <w:tabs>
          <w:tab w:val="left" w:pos="567"/>
        </w:tabs>
        <w:suppressAutoHyphens/>
        <w:spacing w:after="0"/>
        <w:ind w:left="0" w:firstLine="709"/>
        <w:jc w:val="both"/>
        <w:outlineLvl w:val="1"/>
        <w:rPr>
          <w:rFonts w:ascii="Times New Roman" w:eastAsia="Arial Unicode MS" w:hAnsi="Times New Roman"/>
          <w:b/>
          <w:iCs/>
          <w:kern w:val="28"/>
          <w:sz w:val="28"/>
          <w:szCs w:val="28"/>
          <w:lang w:eastAsia="hi-IN" w:bidi="hi-IN"/>
        </w:rPr>
      </w:pPr>
    </w:p>
    <w:p w:rsidR="00145510" w:rsidRPr="00D70C3C" w:rsidRDefault="00145510" w:rsidP="00AB3233">
      <w:pPr>
        <w:pStyle w:val="26"/>
        <w:keepNext/>
        <w:widowControl w:val="0"/>
        <w:tabs>
          <w:tab w:val="left" w:pos="567"/>
        </w:tabs>
        <w:suppressAutoHyphens/>
        <w:spacing w:after="0"/>
        <w:ind w:left="0" w:firstLine="709"/>
        <w:jc w:val="both"/>
        <w:outlineLvl w:val="1"/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</w:pPr>
      <w:r w:rsidRPr="00D70C3C">
        <w:rPr>
          <w:rFonts w:ascii="Times New Roman" w:eastAsia="Arial Unicode MS" w:hAnsi="Times New Roman"/>
          <w:b/>
          <w:iCs/>
          <w:kern w:val="28"/>
          <w:sz w:val="28"/>
          <w:szCs w:val="28"/>
          <w:lang w:eastAsia="hi-IN" w:bidi="hi-IN"/>
        </w:rPr>
        <w:t xml:space="preserve">Цель: </w:t>
      </w:r>
      <w:r w:rsidRPr="00D70C3C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развитие самостоятельной, игровой, творческой деятельности детей и самореализации во всех ее видах.</w:t>
      </w:r>
    </w:p>
    <w:p w:rsidR="00145510" w:rsidRPr="00D70C3C" w:rsidRDefault="00145510" w:rsidP="00AB3233">
      <w:pPr>
        <w:pStyle w:val="26"/>
        <w:keepNext/>
        <w:widowControl w:val="0"/>
        <w:tabs>
          <w:tab w:val="left" w:pos="567"/>
        </w:tabs>
        <w:suppressAutoHyphens/>
        <w:spacing w:after="0"/>
        <w:ind w:left="0" w:firstLine="709"/>
        <w:jc w:val="both"/>
        <w:outlineLvl w:val="1"/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</w:pPr>
    </w:p>
    <w:p w:rsidR="00145510" w:rsidRPr="00DD38ED" w:rsidRDefault="00145510" w:rsidP="00DD38ED">
      <w:pPr>
        <w:keepNext/>
        <w:widowControl w:val="0"/>
        <w:tabs>
          <w:tab w:val="left" w:pos="567"/>
        </w:tabs>
        <w:suppressAutoHyphens/>
        <w:spacing w:after="0"/>
        <w:contextualSpacing/>
        <w:jc w:val="both"/>
        <w:outlineLvl w:val="1"/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</w:pPr>
      <w:r w:rsidRPr="00D70C3C">
        <w:rPr>
          <w:rFonts w:ascii="Times New Roman" w:eastAsia="Arial Unicode MS" w:hAnsi="Times New Roman"/>
          <w:b/>
          <w:iCs/>
          <w:kern w:val="28"/>
          <w:sz w:val="28"/>
          <w:szCs w:val="28"/>
          <w:lang w:eastAsia="hi-IN" w:bidi="hi-IN"/>
        </w:rPr>
        <w:t xml:space="preserve">3.1.1. Паспорт группы. </w:t>
      </w:r>
      <w:r w:rsidRPr="00DD38ED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(Приложение №6)</w:t>
      </w:r>
      <w:r w:rsidRPr="00D70C3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70C3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70C3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70C3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70C3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70C3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45510" w:rsidRPr="00DD38ED" w:rsidRDefault="00145510" w:rsidP="008836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8ED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3.1.2. Об</w:t>
      </w:r>
      <w:r w:rsidRPr="00D70C3C">
        <w:rPr>
          <w:rFonts w:ascii="Times New Roman" w:hAnsi="Times New Roman"/>
          <w:b/>
          <w:sz w:val="28"/>
          <w:szCs w:val="28"/>
          <w:lang w:eastAsia="ru-RU"/>
        </w:rPr>
        <w:t>еспечение методическими материалами и средствами обучения и воспитания.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38ED">
        <w:rPr>
          <w:rFonts w:ascii="Times New Roman" w:hAnsi="Times New Roman"/>
          <w:sz w:val="28"/>
          <w:szCs w:val="28"/>
          <w:lang w:eastAsia="ru-RU"/>
        </w:rPr>
        <w:t>(Приложение 7)</w:t>
      </w:r>
    </w:p>
    <w:p w:rsidR="00145510" w:rsidRPr="00D70C3C" w:rsidRDefault="00145510" w:rsidP="008836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D70C3C" w:rsidRDefault="00145510" w:rsidP="008836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D70C3C" w:rsidRDefault="00145510" w:rsidP="00101D6E">
      <w:pPr>
        <w:spacing w:after="200" w:line="276" w:lineRule="auto"/>
        <w:ind w:right="-16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3.2.</w:t>
      </w:r>
      <w:r w:rsidRPr="00D70C3C">
        <w:rPr>
          <w:rFonts w:ascii="Times New Roman" w:eastAsia="Arial Unicode MS" w:hAnsi="Times New Roman"/>
          <w:b/>
          <w:sz w:val="28"/>
          <w:szCs w:val="28"/>
        </w:rPr>
        <w:t xml:space="preserve"> Режим и распорядок  дня</w:t>
      </w:r>
    </w:p>
    <w:p w:rsidR="00145510" w:rsidRPr="00D70C3C" w:rsidRDefault="00145510" w:rsidP="008836C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>Образовательный процесс в ДОУ реализуется в режиме пятидневной недели. Длительность пребывания в ДОУ: с 8</w:t>
      </w:r>
      <w:r w:rsidRPr="00D70C3C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D70C3C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D70C3C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D70C3C">
        <w:rPr>
          <w:rFonts w:ascii="Times New Roman" w:hAnsi="Times New Roman"/>
          <w:sz w:val="28"/>
          <w:szCs w:val="28"/>
          <w:lang w:eastAsia="ru-RU"/>
        </w:rPr>
        <w:t xml:space="preserve"> часов. </w:t>
      </w:r>
    </w:p>
    <w:p w:rsidR="00145510" w:rsidRPr="00D70C3C" w:rsidRDefault="00145510" w:rsidP="008836C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>Образовательный процесс осуществляется с первого сентября по тридцать первое мая. Летний период – с первого июня по тридцать первое августа.</w:t>
      </w:r>
    </w:p>
    <w:p w:rsidR="00145510" w:rsidRPr="00D70C3C" w:rsidRDefault="00145510" w:rsidP="008836CC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 xml:space="preserve">Режим дня устанавливается в соответствии с возрастными индивидуальными особенностями детей и способствует их гармоничному развитию. </w:t>
      </w:r>
      <w:r w:rsidRPr="00D70C3C">
        <w:rPr>
          <w:rFonts w:ascii="Times New Roman" w:hAnsi="Times New Roman"/>
          <w:bCs/>
          <w:sz w:val="28"/>
          <w:szCs w:val="28"/>
          <w:lang w:eastAsia="ru-RU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145510" w:rsidRPr="00D70C3C" w:rsidRDefault="00145510" w:rsidP="008836CC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bCs/>
          <w:sz w:val="28"/>
          <w:szCs w:val="28"/>
          <w:lang w:eastAsia="ru-RU"/>
        </w:rPr>
        <w:t>- время приема пищи;</w:t>
      </w:r>
    </w:p>
    <w:p w:rsidR="00145510" w:rsidRPr="00D70C3C" w:rsidRDefault="00145510" w:rsidP="008836CC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bCs/>
          <w:sz w:val="28"/>
          <w:szCs w:val="28"/>
          <w:lang w:eastAsia="ru-RU"/>
        </w:rPr>
        <w:t xml:space="preserve">- укладывание на дневной сон; </w:t>
      </w:r>
    </w:p>
    <w:p w:rsidR="00145510" w:rsidRPr="00D70C3C" w:rsidRDefault="00145510" w:rsidP="008836CC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bCs/>
          <w:sz w:val="28"/>
          <w:szCs w:val="28"/>
          <w:lang w:eastAsia="ru-RU"/>
        </w:rPr>
        <w:t>- общая длительность пребывания ребенка на открытом воздухе и в помещениях.</w:t>
      </w:r>
    </w:p>
    <w:p w:rsidR="00145510" w:rsidRPr="00D70C3C" w:rsidRDefault="00145510" w:rsidP="008836C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режимных процессов в </w:t>
      </w:r>
      <w:r w:rsidRPr="00D70C3C">
        <w:rPr>
          <w:rFonts w:ascii="Times New Roman" w:hAnsi="Times New Roman"/>
          <w:sz w:val="28"/>
          <w:szCs w:val="28"/>
          <w:lang w:eastAsia="ru-RU"/>
        </w:rPr>
        <w:t>ДОУ</w:t>
      </w:r>
      <w:r w:rsidRPr="00D70C3C">
        <w:rPr>
          <w:rFonts w:ascii="Times New Roman" w:hAnsi="Times New Roman"/>
          <w:bCs/>
          <w:sz w:val="28"/>
          <w:szCs w:val="28"/>
          <w:lang w:eastAsia="ru-RU"/>
        </w:rPr>
        <w:t xml:space="preserve"> соблюдаются следующие позиции:</w:t>
      </w:r>
    </w:p>
    <w:p w:rsidR="00145510" w:rsidRPr="00D70C3C" w:rsidRDefault="00145510" w:rsidP="008C0A9B">
      <w:pPr>
        <w:numPr>
          <w:ilvl w:val="0"/>
          <w:numId w:val="13"/>
        </w:numPr>
        <w:spacing w:after="0" w:line="276" w:lineRule="auto"/>
        <w:ind w:hanging="6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bCs/>
          <w:sz w:val="28"/>
          <w:szCs w:val="28"/>
          <w:lang w:eastAsia="ru-RU"/>
        </w:rPr>
        <w:t xml:space="preserve">полное и своевременное удовлетворение всех </w:t>
      </w:r>
      <w:r w:rsidRPr="00D70C3C">
        <w:rPr>
          <w:rFonts w:ascii="Times New Roman" w:hAnsi="Times New Roman"/>
          <w:sz w:val="28"/>
          <w:szCs w:val="28"/>
          <w:lang w:eastAsia="ru-RU"/>
        </w:rPr>
        <w:t>органических потребностей детей (во сне, питании);</w:t>
      </w:r>
    </w:p>
    <w:p w:rsidR="00145510" w:rsidRPr="00D70C3C" w:rsidRDefault="00145510" w:rsidP="008C0A9B">
      <w:pPr>
        <w:numPr>
          <w:ilvl w:val="0"/>
          <w:numId w:val="13"/>
        </w:numPr>
        <w:spacing w:after="0" w:line="276" w:lineRule="auto"/>
        <w:ind w:hanging="6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постели;</w:t>
      </w:r>
    </w:p>
    <w:p w:rsidR="00145510" w:rsidRPr="00D70C3C" w:rsidRDefault="00145510" w:rsidP="008C0A9B">
      <w:pPr>
        <w:numPr>
          <w:ilvl w:val="0"/>
          <w:numId w:val="13"/>
        </w:numPr>
        <w:spacing w:after="0" w:line="276" w:lineRule="auto"/>
        <w:ind w:hanging="6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>привлечение детей к посильному участию в режимных процессах; поощрение самостоятельности и активности;</w:t>
      </w:r>
    </w:p>
    <w:p w:rsidR="00145510" w:rsidRPr="00D70C3C" w:rsidRDefault="00145510" w:rsidP="008C0A9B">
      <w:pPr>
        <w:numPr>
          <w:ilvl w:val="0"/>
          <w:numId w:val="13"/>
        </w:numPr>
        <w:spacing w:after="0" w:line="276" w:lineRule="auto"/>
        <w:ind w:hanging="6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>формирование культурно-гигиенических навыков;</w:t>
      </w:r>
    </w:p>
    <w:p w:rsidR="00145510" w:rsidRPr="00D70C3C" w:rsidRDefault="00145510" w:rsidP="008C0A9B">
      <w:pPr>
        <w:numPr>
          <w:ilvl w:val="0"/>
          <w:numId w:val="13"/>
        </w:numPr>
        <w:spacing w:after="0" w:line="276" w:lineRule="auto"/>
        <w:ind w:hanging="6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>эмоциональное общение в ходе выполнения режимных процессов;</w:t>
      </w:r>
    </w:p>
    <w:p w:rsidR="00145510" w:rsidRPr="00D70C3C" w:rsidRDefault="00145510" w:rsidP="008C0A9B">
      <w:pPr>
        <w:numPr>
          <w:ilvl w:val="0"/>
          <w:numId w:val="13"/>
        </w:numPr>
        <w:spacing w:after="0" w:line="276" w:lineRule="auto"/>
        <w:ind w:hanging="6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t>учет потребностей детей, индивидуальных особенностей каждого ребенка;</w:t>
      </w:r>
    </w:p>
    <w:p w:rsidR="00145510" w:rsidRPr="00D70C3C" w:rsidRDefault="00145510" w:rsidP="008836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sz w:val="28"/>
          <w:szCs w:val="28"/>
          <w:lang w:eastAsia="ru-RU"/>
        </w:rPr>
        <w:lastRenderedPageBreak/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145510" w:rsidRPr="00D70C3C" w:rsidRDefault="00145510" w:rsidP="008836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D70C3C" w:rsidRDefault="00145510" w:rsidP="006B630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b/>
          <w:sz w:val="28"/>
          <w:szCs w:val="28"/>
          <w:lang w:eastAsia="ru-RU"/>
        </w:rPr>
        <w:t>Режим дня в летнее время года</w:t>
      </w:r>
    </w:p>
    <w:p w:rsidR="00145510" w:rsidRPr="00D70C3C" w:rsidRDefault="00145510" w:rsidP="008836C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page" w:tblpX="818" w:tblpY="3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3"/>
        <w:gridCol w:w="1843"/>
      </w:tblGrid>
      <w:tr w:rsidR="00145510" w:rsidRPr="00D70C3C" w:rsidTr="006B6305">
        <w:trPr>
          <w:trHeight w:val="770"/>
        </w:trPr>
        <w:tc>
          <w:tcPr>
            <w:tcW w:w="8613" w:type="dxa"/>
          </w:tcPr>
          <w:p w:rsidR="00145510" w:rsidRPr="00D70C3C" w:rsidRDefault="00145510" w:rsidP="006B6305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0C3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145510" w:rsidRPr="00D70C3C" w:rsidRDefault="00145510" w:rsidP="006B6305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0C3C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145510" w:rsidRPr="00D70C3C" w:rsidTr="006B6305">
        <w:trPr>
          <w:trHeight w:val="630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Прием детей на улице.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8.00 – 8.20</w:t>
            </w:r>
          </w:p>
        </w:tc>
      </w:tr>
      <w:tr w:rsidR="00145510" w:rsidRPr="00D70C3C" w:rsidTr="006B6305">
        <w:trPr>
          <w:trHeight w:val="468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Утренняя гимнастика на улице.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8.20 – 8.30</w:t>
            </w:r>
          </w:p>
        </w:tc>
      </w:tr>
      <w:tr w:rsidR="00145510" w:rsidRPr="00D70C3C" w:rsidTr="006B6305">
        <w:trPr>
          <w:trHeight w:val="475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8.35 – 9.00</w:t>
            </w:r>
          </w:p>
        </w:tc>
      </w:tr>
      <w:tr w:rsidR="00145510" w:rsidRPr="00D70C3C" w:rsidTr="006B6305">
        <w:trPr>
          <w:trHeight w:val="573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Игры, совместная деятельность, музыкальное развитие детей.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9.00 – 9.45</w:t>
            </w:r>
          </w:p>
        </w:tc>
      </w:tr>
      <w:tr w:rsidR="00145510" w:rsidRPr="00D70C3C" w:rsidTr="006B6305">
        <w:trPr>
          <w:trHeight w:val="444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Первый полдник (сок, фрукты)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10.00 – 10.10</w:t>
            </w:r>
          </w:p>
        </w:tc>
      </w:tr>
      <w:tr w:rsidR="00145510" w:rsidRPr="00D70C3C" w:rsidTr="006B6305">
        <w:trPr>
          <w:trHeight w:val="1308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Подготовка к прогулке, прогулка, двигательная деятельность детей. Возвращение с прогулки, водные процедуры.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9.45 – 12.15</w:t>
            </w:r>
          </w:p>
        </w:tc>
      </w:tr>
      <w:tr w:rsidR="00145510" w:rsidRPr="00D70C3C" w:rsidTr="006B6305">
        <w:trPr>
          <w:trHeight w:val="609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Подготовка к обеду. Обед.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12.15 – 12.45</w:t>
            </w:r>
          </w:p>
        </w:tc>
      </w:tr>
      <w:tr w:rsidR="00145510" w:rsidRPr="00D70C3C" w:rsidTr="006B6305">
        <w:trPr>
          <w:trHeight w:val="695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Подготовка ко сну. Сон.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12.45 – 15.00</w:t>
            </w:r>
          </w:p>
        </w:tc>
      </w:tr>
      <w:tr w:rsidR="00145510" w:rsidRPr="00D70C3C" w:rsidTr="006B6305">
        <w:trPr>
          <w:trHeight w:val="597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Постепенный подъем детей.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15.00 – 15.30</w:t>
            </w:r>
          </w:p>
        </w:tc>
      </w:tr>
      <w:tr w:rsidR="00145510" w:rsidRPr="00D70C3C" w:rsidTr="006B6305">
        <w:trPr>
          <w:trHeight w:val="504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Второй полдник.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15.30 – 15.45</w:t>
            </w:r>
          </w:p>
        </w:tc>
      </w:tr>
      <w:tr w:rsidR="00145510" w:rsidRPr="00D70C3C" w:rsidTr="006B6305">
        <w:trPr>
          <w:trHeight w:val="415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Игры, совместная и самостоятельная деятельность с детьми.</w:t>
            </w:r>
          </w:p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Вечерняя прогулка.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15.45 – 16.45</w:t>
            </w:r>
          </w:p>
        </w:tc>
      </w:tr>
      <w:tr w:rsidR="00145510" w:rsidRPr="00D70C3C" w:rsidTr="006B6305">
        <w:trPr>
          <w:trHeight w:val="300"/>
        </w:trPr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both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Работа с родителями. Уход детей домой.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10" w:rsidRPr="00D70C3C" w:rsidRDefault="00145510" w:rsidP="006B6305">
            <w:pPr>
              <w:pStyle w:val="p1"/>
              <w:jc w:val="center"/>
              <w:rPr>
                <w:sz w:val="28"/>
                <w:szCs w:val="28"/>
              </w:rPr>
            </w:pPr>
            <w:r w:rsidRPr="00D70C3C">
              <w:rPr>
                <w:sz w:val="28"/>
                <w:szCs w:val="28"/>
              </w:rPr>
              <w:t>16.45– 17.00</w:t>
            </w:r>
          </w:p>
        </w:tc>
      </w:tr>
    </w:tbl>
    <w:p w:rsidR="00145510" w:rsidRPr="00D70C3C" w:rsidRDefault="00145510" w:rsidP="008836CC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145510" w:rsidRPr="00D70C3C" w:rsidRDefault="00145510" w:rsidP="008836CC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5510" w:rsidRPr="00101D6E" w:rsidRDefault="00145510" w:rsidP="00101D6E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b/>
          <w:sz w:val="28"/>
          <w:szCs w:val="28"/>
          <w:lang w:eastAsia="ru-RU"/>
        </w:rPr>
        <w:t>Режим дня в холодное время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101D6E">
        <w:rPr>
          <w:rFonts w:ascii="Times New Roman" w:hAnsi="Times New Roman"/>
          <w:sz w:val="28"/>
          <w:szCs w:val="28"/>
          <w:lang w:eastAsia="ru-RU"/>
        </w:rPr>
        <w:t>Приложение №8)</w:t>
      </w:r>
    </w:p>
    <w:p w:rsidR="00145510" w:rsidRPr="00D70C3C" w:rsidRDefault="00145510" w:rsidP="008836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3"/>
        <w:gridCol w:w="3048"/>
      </w:tblGrid>
      <w:tr w:rsidR="00145510" w:rsidRPr="00D70C3C" w:rsidTr="008836CC">
        <w:tc>
          <w:tcPr>
            <w:tcW w:w="10060" w:type="dxa"/>
          </w:tcPr>
          <w:p w:rsidR="00145510" w:rsidRPr="00D70C3C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b/>
                <w:bCs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4394" w:type="dxa"/>
          </w:tcPr>
          <w:p w:rsidR="00145510" w:rsidRPr="00D70C3C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 </w:t>
            </w:r>
            <w:proofErr w:type="gramStart"/>
            <w:r w:rsidRPr="00D70C3C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proofErr w:type="gramEnd"/>
          </w:p>
        </w:tc>
      </w:tr>
      <w:tr w:rsidR="00145510" w:rsidRPr="00FD0A26" w:rsidTr="008836CC">
        <w:tc>
          <w:tcPr>
            <w:tcW w:w="10060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Познание*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sz w:val="28"/>
                <w:szCs w:val="28"/>
              </w:rPr>
              <w:t>(Исследовательская</w:t>
            </w:r>
            <w:r w:rsidRPr="00FD0A2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продуктивная, конструктивная деятельность) 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Формирование элементарных математических представлений. 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iCs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4394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5510" w:rsidRPr="00FD0A26" w:rsidTr="008836CC">
        <w:tc>
          <w:tcPr>
            <w:tcW w:w="10060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Коммуникация. Чтение художественной литературы</w:t>
            </w:r>
          </w:p>
        </w:tc>
        <w:tc>
          <w:tcPr>
            <w:tcW w:w="4394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5510" w:rsidRPr="00FD0A26" w:rsidTr="008836CC">
        <w:tc>
          <w:tcPr>
            <w:tcW w:w="10060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Художественно эстетическое развитие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iCs/>
                <w:sz w:val="28"/>
                <w:szCs w:val="28"/>
              </w:rPr>
              <w:t>Рисование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Лепка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Аппликации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sz w:val="28"/>
                <w:szCs w:val="28"/>
              </w:rPr>
              <w:t>Музыкальное развитие</w:t>
            </w:r>
          </w:p>
        </w:tc>
        <w:tc>
          <w:tcPr>
            <w:tcW w:w="4394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pacing w:val="-20"/>
                <w:sz w:val="28"/>
                <w:szCs w:val="28"/>
              </w:rPr>
            </w:pP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pacing w:val="-20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i/>
                <w:iCs/>
                <w:spacing w:val="-20"/>
                <w:sz w:val="28"/>
                <w:szCs w:val="28"/>
              </w:rPr>
              <w:t>2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5510" w:rsidRPr="00FD0A26" w:rsidTr="008836CC">
        <w:tc>
          <w:tcPr>
            <w:tcW w:w="10060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4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5510" w:rsidRPr="00FD0A26" w:rsidTr="008836CC">
        <w:tc>
          <w:tcPr>
            <w:tcW w:w="10060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4394" w:type="dxa"/>
          </w:tcPr>
          <w:p w:rsidR="00145510" w:rsidRPr="00FD0A26" w:rsidRDefault="00145510" w:rsidP="00883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A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145510" w:rsidRPr="00FD0A26" w:rsidRDefault="00145510" w:rsidP="008836C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10" w:rsidRPr="00101D6E" w:rsidRDefault="00145510" w:rsidP="00101D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0C3C">
        <w:rPr>
          <w:rFonts w:ascii="Times New Roman" w:hAnsi="Times New Roman"/>
          <w:b/>
          <w:sz w:val="28"/>
          <w:szCs w:val="28"/>
        </w:rPr>
        <w:t>Расписание непосредственной организованной 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D6E">
        <w:rPr>
          <w:rFonts w:ascii="Times New Roman" w:hAnsi="Times New Roman"/>
          <w:sz w:val="28"/>
          <w:szCs w:val="28"/>
        </w:rPr>
        <w:t>(Приложение №9)</w:t>
      </w:r>
    </w:p>
    <w:p w:rsidR="00145510" w:rsidRPr="00101D6E" w:rsidRDefault="00145510" w:rsidP="008836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C3C">
        <w:rPr>
          <w:rFonts w:ascii="Times New Roman" w:hAnsi="Times New Roman"/>
          <w:b/>
          <w:sz w:val="28"/>
          <w:szCs w:val="28"/>
          <w:lang w:eastAsia="ru-RU"/>
        </w:rPr>
        <w:t>Двигательный режим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01D6E">
        <w:rPr>
          <w:rFonts w:ascii="Times New Roman" w:hAnsi="Times New Roman"/>
          <w:sz w:val="28"/>
          <w:szCs w:val="28"/>
          <w:lang w:eastAsia="ru-RU"/>
        </w:rPr>
        <w:t xml:space="preserve">(Приложение №10) </w:t>
      </w:r>
    </w:p>
    <w:p w:rsidR="00145510" w:rsidRDefault="00145510" w:rsidP="00843175">
      <w:pPr>
        <w:widowControl w:val="0"/>
        <w:tabs>
          <w:tab w:val="left" w:pos="1436"/>
        </w:tabs>
        <w:spacing w:after="0" w:line="322" w:lineRule="exact"/>
        <w:ind w:right="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0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Система оздоровительной работы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101D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Приложение №11)</w:t>
      </w:r>
    </w:p>
    <w:p w:rsidR="00145510" w:rsidRPr="00843175" w:rsidRDefault="00145510" w:rsidP="00843175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0C3C">
        <w:rPr>
          <w:rFonts w:ascii="Times New Roman" w:hAnsi="Times New Roman"/>
          <w:b/>
          <w:bCs/>
          <w:color w:val="000000"/>
          <w:sz w:val="28"/>
          <w:szCs w:val="28"/>
        </w:rPr>
        <w:t>3.3.  Перспективный план развлечений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FD0A26">
        <w:rPr>
          <w:rFonts w:ascii="Times New Roman" w:hAnsi="Times New Roman"/>
          <w:bCs/>
          <w:color w:val="000000"/>
          <w:sz w:val="28"/>
          <w:szCs w:val="28"/>
        </w:rPr>
        <w:t>(Приложение №1</w:t>
      </w:r>
      <w:bookmarkStart w:id="42" w:name="0"/>
      <w:bookmarkStart w:id="43" w:name="ff2c1e609886ceffcd09b44ae33bae1cc91d6c70"/>
      <w:bookmarkEnd w:id="42"/>
      <w:bookmarkEnd w:id="43"/>
      <w:r>
        <w:rPr>
          <w:rFonts w:ascii="Times New Roman" w:hAnsi="Times New Roman"/>
          <w:bCs/>
          <w:color w:val="000000"/>
          <w:sz w:val="28"/>
          <w:szCs w:val="28"/>
        </w:rPr>
        <w:t>2)</w:t>
      </w:r>
    </w:p>
    <w:p w:rsidR="00145510" w:rsidRPr="00FD0A26" w:rsidRDefault="00145510" w:rsidP="00843175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 w:rsidRPr="00D70C3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3.4. Музейная педагогика.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</w:t>
      </w:r>
      <w:r w:rsidRPr="00FD0A26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(Приложение №13)</w:t>
      </w:r>
    </w:p>
    <w:p w:rsidR="00145510" w:rsidRDefault="00145510" w:rsidP="008836CC">
      <w:pPr>
        <w:spacing w:after="0" w:line="240" w:lineRule="auto"/>
        <w:ind w:right="-16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D70C3C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Pr="00D70C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0C3C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Клубные формы работы. </w:t>
      </w:r>
      <w:r w:rsidRPr="00FD0A26">
        <w:rPr>
          <w:rFonts w:ascii="Times New Roman" w:eastAsia="Arial Unicode MS" w:hAnsi="Times New Roman"/>
          <w:sz w:val="28"/>
          <w:szCs w:val="28"/>
          <w:lang w:eastAsia="ru-RU"/>
        </w:rPr>
        <w:t>(Приложение №14)</w:t>
      </w:r>
      <w:r w:rsidRPr="00D70C3C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</w:t>
      </w:r>
    </w:p>
    <w:p w:rsidR="00145510" w:rsidRPr="00FD0A26" w:rsidRDefault="00145510" w:rsidP="008836CC">
      <w:pPr>
        <w:spacing w:after="0" w:line="240" w:lineRule="auto"/>
        <w:ind w:right="-16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3.6.</w:t>
      </w:r>
      <w:r w:rsidRPr="00D70C3C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Проектная деятельность. </w:t>
      </w:r>
      <w:r w:rsidRPr="00FD0A26">
        <w:rPr>
          <w:rFonts w:ascii="Times New Roman" w:eastAsia="Arial Unicode MS" w:hAnsi="Times New Roman"/>
          <w:sz w:val="28"/>
          <w:szCs w:val="28"/>
          <w:lang w:eastAsia="ru-RU"/>
        </w:rPr>
        <w:t>(Приложение№15)</w:t>
      </w:r>
    </w:p>
    <w:p w:rsidR="00145510" w:rsidRPr="00D70C3C" w:rsidRDefault="00145510" w:rsidP="008836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145510" w:rsidRPr="00D70C3C" w:rsidSect="00E24C30">
      <w:footerReference w:type="default" r:id="rId7"/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10" w:rsidRDefault="00145510" w:rsidP="005A058F">
      <w:pPr>
        <w:spacing w:after="0" w:line="240" w:lineRule="auto"/>
      </w:pPr>
      <w:r>
        <w:separator/>
      </w:r>
    </w:p>
  </w:endnote>
  <w:endnote w:type="continuationSeparator" w:id="1">
    <w:p w:rsidR="00145510" w:rsidRDefault="00145510" w:rsidP="005A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10" w:rsidRDefault="00FD1A79">
    <w:pPr>
      <w:pStyle w:val="ad"/>
      <w:jc w:val="right"/>
    </w:pPr>
    <w:fldSimple w:instr="PAGE   \* MERGEFORMAT">
      <w:r w:rsidR="009D5913">
        <w:rPr>
          <w:noProof/>
        </w:rPr>
        <w:t>3</w:t>
      </w:r>
    </w:fldSimple>
  </w:p>
  <w:p w:rsidR="00145510" w:rsidRDefault="001455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10" w:rsidRDefault="00145510" w:rsidP="005A058F">
      <w:pPr>
        <w:spacing w:after="0" w:line="240" w:lineRule="auto"/>
      </w:pPr>
      <w:r>
        <w:separator/>
      </w:r>
    </w:p>
  </w:footnote>
  <w:footnote w:type="continuationSeparator" w:id="1">
    <w:p w:rsidR="00145510" w:rsidRDefault="00145510" w:rsidP="005A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  <w:rPr>
        <w:rFonts w:cs="Times New Roman"/>
      </w:rPr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7956C3"/>
    <w:multiLevelType w:val="hybridMultilevel"/>
    <w:tmpl w:val="7F70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15A9A"/>
    <w:multiLevelType w:val="multilevel"/>
    <w:tmpl w:val="248698D2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A04CC6"/>
    <w:multiLevelType w:val="multilevel"/>
    <w:tmpl w:val="3C4A3490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1AD50665"/>
    <w:multiLevelType w:val="hybridMultilevel"/>
    <w:tmpl w:val="E14C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279D"/>
    <w:multiLevelType w:val="hybridMultilevel"/>
    <w:tmpl w:val="E6DC0584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3D010C"/>
    <w:multiLevelType w:val="multilevel"/>
    <w:tmpl w:val="A15CC0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9740C08"/>
    <w:multiLevelType w:val="multilevel"/>
    <w:tmpl w:val="23DAD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D6760A"/>
    <w:multiLevelType w:val="multilevel"/>
    <w:tmpl w:val="62DAC4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66316D"/>
    <w:multiLevelType w:val="hybridMultilevel"/>
    <w:tmpl w:val="990C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B7DD2"/>
    <w:multiLevelType w:val="hybridMultilevel"/>
    <w:tmpl w:val="6F8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317218"/>
    <w:multiLevelType w:val="multilevel"/>
    <w:tmpl w:val="8E22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5B15E7"/>
    <w:multiLevelType w:val="multilevel"/>
    <w:tmpl w:val="E6002A10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2">
    <w:nsid w:val="56E96D04"/>
    <w:multiLevelType w:val="hybridMultilevel"/>
    <w:tmpl w:val="EC8A2C42"/>
    <w:lvl w:ilvl="0" w:tplc="4DC8557A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1" w:tplc="AB320D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2" w:tplc="077690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3" w:tplc="814234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4" w:tplc="E438D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5" w:tplc="4F5E38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6" w:tplc="58B0D5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7" w:tplc="0C66E9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8" w:tplc="37E4AB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</w:abstractNum>
  <w:abstractNum w:abstractNumId="23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5252D1"/>
    <w:multiLevelType w:val="multilevel"/>
    <w:tmpl w:val="C2EED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sz w:val="24"/>
      </w:rPr>
    </w:lvl>
  </w:abstractNum>
  <w:abstractNum w:abstractNumId="25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5378D8"/>
    <w:multiLevelType w:val="hybridMultilevel"/>
    <w:tmpl w:val="9472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4083754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6"/>
  </w:num>
  <w:num w:numId="5">
    <w:abstractNumId w:val="2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25"/>
  </w:num>
  <w:num w:numId="10">
    <w:abstractNumId w:val="20"/>
  </w:num>
  <w:num w:numId="11">
    <w:abstractNumId w:val="22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0"/>
  </w:num>
  <w:num w:numId="22">
    <w:abstractNumId w:val="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4"/>
  </w:num>
  <w:num w:numId="29">
    <w:abstractNumId w:val="7"/>
  </w:num>
  <w:num w:numId="30">
    <w:abstractNumId w:val="8"/>
  </w:num>
  <w:num w:numId="31">
    <w:abstractNumId w:val="28"/>
  </w:num>
  <w:num w:numId="32">
    <w:abstractNumId w:val="3"/>
  </w:num>
  <w:num w:numId="33">
    <w:abstractNumId w:val="6"/>
  </w:num>
  <w:num w:numId="34">
    <w:abstractNumId w:val="2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7D"/>
    <w:rsid w:val="0000663B"/>
    <w:rsid w:val="0001620A"/>
    <w:rsid w:val="000540DF"/>
    <w:rsid w:val="0006450C"/>
    <w:rsid w:val="00064D33"/>
    <w:rsid w:val="000A3253"/>
    <w:rsid w:val="000A66A8"/>
    <w:rsid w:val="00101D6E"/>
    <w:rsid w:val="00132963"/>
    <w:rsid w:val="0014180D"/>
    <w:rsid w:val="0014262B"/>
    <w:rsid w:val="00145510"/>
    <w:rsid w:val="00176E63"/>
    <w:rsid w:val="00183F64"/>
    <w:rsid w:val="001D21CF"/>
    <w:rsid w:val="001D357C"/>
    <w:rsid w:val="001F0584"/>
    <w:rsid w:val="00243BF5"/>
    <w:rsid w:val="00245735"/>
    <w:rsid w:val="00265596"/>
    <w:rsid w:val="002B1FE0"/>
    <w:rsid w:val="002E405F"/>
    <w:rsid w:val="002E7F0F"/>
    <w:rsid w:val="00330E05"/>
    <w:rsid w:val="0035046F"/>
    <w:rsid w:val="003549EC"/>
    <w:rsid w:val="003A62F0"/>
    <w:rsid w:val="003B069B"/>
    <w:rsid w:val="003C7941"/>
    <w:rsid w:val="003F3A80"/>
    <w:rsid w:val="00414136"/>
    <w:rsid w:val="00422095"/>
    <w:rsid w:val="00446D01"/>
    <w:rsid w:val="00454E7D"/>
    <w:rsid w:val="004575C2"/>
    <w:rsid w:val="0048306A"/>
    <w:rsid w:val="004A100C"/>
    <w:rsid w:val="004B18AA"/>
    <w:rsid w:val="004B7992"/>
    <w:rsid w:val="004F0A93"/>
    <w:rsid w:val="004F75A3"/>
    <w:rsid w:val="00507797"/>
    <w:rsid w:val="00516AFC"/>
    <w:rsid w:val="005218AB"/>
    <w:rsid w:val="00524707"/>
    <w:rsid w:val="00527B04"/>
    <w:rsid w:val="00562014"/>
    <w:rsid w:val="00563A3A"/>
    <w:rsid w:val="00590AC5"/>
    <w:rsid w:val="00593EF5"/>
    <w:rsid w:val="005A058F"/>
    <w:rsid w:val="005B2D80"/>
    <w:rsid w:val="005B67AB"/>
    <w:rsid w:val="005C0886"/>
    <w:rsid w:val="005F5DCC"/>
    <w:rsid w:val="00610CE8"/>
    <w:rsid w:val="00621A01"/>
    <w:rsid w:val="00622592"/>
    <w:rsid w:val="00641EA2"/>
    <w:rsid w:val="00655F4E"/>
    <w:rsid w:val="00667922"/>
    <w:rsid w:val="006A2E92"/>
    <w:rsid w:val="006A53C4"/>
    <w:rsid w:val="006B6305"/>
    <w:rsid w:val="006D1B9A"/>
    <w:rsid w:val="006D2D3C"/>
    <w:rsid w:val="006F722E"/>
    <w:rsid w:val="0070444B"/>
    <w:rsid w:val="00711095"/>
    <w:rsid w:val="00734001"/>
    <w:rsid w:val="00783C13"/>
    <w:rsid w:val="00791468"/>
    <w:rsid w:val="00792467"/>
    <w:rsid w:val="007B36A3"/>
    <w:rsid w:val="007D2522"/>
    <w:rsid w:val="007F7999"/>
    <w:rsid w:val="00806872"/>
    <w:rsid w:val="0081013A"/>
    <w:rsid w:val="008206AD"/>
    <w:rsid w:val="00842C7E"/>
    <w:rsid w:val="00843175"/>
    <w:rsid w:val="00843DE1"/>
    <w:rsid w:val="008613BB"/>
    <w:rsid w:val="008677D6"/>
    <w:rsid w:val="00872B6D"/>
    <w:rsid w:val="00882D93"/>
    <w:rsid w:val="008836CC"/>
    <w:rsid w:val="00896DC8"/>
    <w:rsid w:val="008B69CF"/>
    <w:rsid w:val="008C0A9B"/>
    <w:rsid w:val="008D1442"/>
    <w:rsid w:val="008D6CC7"/>
    <w:rsid w:val="0092481A"/>
    <w:rsid w:val="00964F6C"/>
    <w:rsid w:val="009C3C43"/>
    <w:rsid w:val="009D00D6"/>
    <w:rsid w:val="009D3748"/>
    <w:rsid w:val="009D5913"/>
    <w:rsid w:val="009F4FA4"/>
    <w:rsid w:val="00A173C0"/>
    <w:rsid w:val="00A26263"/>
    <w:rsid w:val="00A479A7"/>
    <w:rsid w:val="00A655C8"/>
    <w:rsid w:val="00AB3233"/>
    <w:rsid w:val="00AD587C"/>
    <w:rsid w:val="00B63563"/>
    <w:rsid w:val="00B67BE5"/>
    <w:rsid w:val="00B70F1E"/>
    <w:rsid w:val="00BA5A31"/>
    <w:rsid w:val="00BB4A17"/>
    <w:rsid w:val="00BE2C5F"/>
    <w:rsid w:val="00C15585"/>
    <w:rsid w:val="00C27327"/>
    <w:rsid w:val="00C3497E"/>
    <w:rsid w:val="00C73BC8"/>
    <w:rsid w:val="00CE540C"/>
    <w:rsid w:val="00CF743C"/>
    <w:rsid w:val="00CF7D5D"/>
    <w:rsid w:val="00D07CF4"/>
    <w:rsid w:val="00D4413E"/>
    <w:rsid w:val="00D70C3C"/>
    <w:rsid w:val="00D82206"/>
    <w:rsid w:val="00D9412F"/>
    <w:rsid w:val="00DA078A"/>
    <w:rsid w:val="00DA2802"/>
    <w:rsid w:val="00DD38ED"/>
    <w:rsid w:val="00DF1FFB"/>
    <w:rsid w:val="00E232B4"/>
    <w:rsid w:val="00E24C30"/>
    <w:rsid w:val="00E3365F"/>
    <w:rsid w:val="00E44146"/>
    <w:rsid w:val="00E73F98"/>
    <w:rsid w:val="00EB5231"/>
    <w:rsid w:val="00ED05E9"/>
    <w:rsid w:val="00F07351"/>
    <w:rsid w:val="00F23159"/>
    <w:rsid w:val="00F35255"/>
    <w:rsid w:val="00F53604"/>
    <w:rsid w:val="00F96737"/>
    <w:rsid w:val="00FC2FBB"/>
    <w:rsid w:val="00FC66E8"/>
    <w:rsid w:val="00FC77BB"/>
    <w:rsid w:val="00FD0A26"/>
    <w:rsid w:val="00FD1A79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C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A3A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3A3A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63A3A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A3A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3A3A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3A3A"/>
    <w:rPr>
      <w:rFonts w:ascii="Calibri Light" w:hAnsi="Calibri Light" w:cs="Times New Roman"/>
      <w:color w:val="1F4D78"/>
      <w:sz w:val="24"/>
      <w:szCs w:val="24"/>
      <w:lang w:eastAsia="ru-RU"/>
    </w:rPr>
  </w:style>
  <w:style w:type="table" w:styleId="a3">
    <w:name w:val="Table Grid"/>
    <w:basedOn w:val="a1"/>
    <w:uiPriority w:val="99"/>
    <w:rsid w:val="00563A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3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63A3A"/>
    <w:pPr>
      <w:widowControl w:val="0"/>
      <w:suppressAutoHyphens/>
    </w:pPr>
    <w:rPr>
      <w:rFonts w:ascii="Arial" w:eastAsia="Arial Unicode MS" w:hAnsi="Arial" w:cs="Tahoma"/>
      <w:sz w:val="24"/>
      <w:szCs w:val="24"/>
    </w:rPr>
  </w:style>
  <w:style w:type="paragraph" w:styleId="a5">
    <w:name w:val="List Paragraph"/>
    <w:basedOn w:val="a"/>
    <w:uiPriority w:val="99"/>
    <w:qFormat/>
    <w:rsid w:val="00563A3A"/>
    <w:pPr>
      <w:spacing w:after="200" w:line="276" w:lineRule="auto"/>
      <w:ind w:left="720"/>
      <w:contextualSpacing/>
    </w:pPr>
  </w:style>
  <w:style w:type="paragraph" w:customStyle="1" w:styleId="1NEW">
    <w:name w:val="Заголовок 1NEW"/>
    <w:basedOn w:val="1"/>
    <w:link w:val="1NEW0"/>
    <w:autoRedefine/>
    <w:uiPriority w:val="99"/>
    <w:rsid w:val="00563A3A"/>
    <w:pPr>
      <w:keepLines w:val="0"/>
      <w:tabs>
        <w:tab w:val="left" w:pos="567"/>
      </w:tabs>
      <w:spacing w:before="0" w:line="360" w:lineRule="auto"/>
      <w:ind w:left="3391" w:hanging="555"/>
      <w:jc w:val="center"/>
    </w:pPr>
    <w:rPr>
      <w:rFonts w:ascii="Times New Roman" w:eastAsia="SimSun" w:hAnsi="Times New Roman"/>
      <w:b/>
      <w:caps/>
      <w:color w:val="auto"/>
      <w:kern w:val="32"/>
      <w:sz w:val="24"/>
      <w:szCs w:val="20"/>
    </w:rPr>
  </w:style>
  <w:style w:type="paragraph" w:customStyle="1" w:styleId="2NEw">
    <w:name w:val="Заголовок 2NEw"/>
    <w:basedOn w:val="2"/>
    <w:link w:val="2NEw0"/>
    <w:autoRedefine/>
    <w:uiPriority w:val="99"/>
    <w:rsid w:val="00563A3A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/>
      <w:b/>
      <w:color w:val="auto"/>
      <w:kern w:val="28"/>
      <w:sz w:val="28"/>
      <w:szCs w:val="20"/>
      <w:lang w:eastAsia="hi-IN" w:bidi="hi-IN"/>
    </w:rPr>
  </w:style>
  <w:style w:type="character" w:customStyle="1" w:styleId="1NEW0">
    <w:name w:val="Заголовок 1NEW Знак"/>
    <w:link w:val="1NEW"/>
    <w:uiPriority w:val="99"/>
    <w:locked/>
    <w:rsid w:val="00563A3A"/>
    <w:rPr>
      <w:rFonts w:ascii="Times New Roman" w:eastAsia="SimSun" w:hAnsi="Times New Roman"/>
      <w:b/>
      <w:caps/>
      <w:kern w:val="32"/>
      <w:sz w:val="24"/>
    </w:rPr>
  </w:style>
  <w:style w:type="paragraph" w:customStyle="1" w:styleId="3New">
    <w:name w:val="Заголовок 3New"/>
    <w:basedOn w:val="3"/>
    <w:link w:val="3New0"/>
    <w:autoRedefine/>
    <w:uiPriority w:val="99"/>
    <w:rsid w:val="00563A3A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Calibri" w:hAnsi="Times New Roman"/>
      <w:b/>
      <w:color w:val="auto"/>
      <w:szCs w:val="20"/>
    </w:rPr>
  </w:style>
  <w:style w:type="character" w:customStyle="1" w:styleId="2NEw0">
    <w:name w:val="Заголовок 2NEw Знак"/>
    <w:link w:val="2NEw"/>
    <w:uiPriority w:val="99"/>
    <w:locked/>
    <w:rsid w:val="00563A3A"/>
    <w:rPr>
      <w:rFonts w:ascii="Times New Roman" w:eastAsia="SimSun" w:hAnsi="Times New Roman"/>
      <w:b/>
      <w:kern w:val="28"/>
      <w:sz w:val="28"/>
      <w:lang w:eastAsia="hi-IN" w:bidi="hi-IN"/>
    </w:rPr>
  </w:style>
  <w:style w:type="character" w:customStyle="1" w:styleId="3New0">
    <w:name w:val="Заголовок 3New Знак"/>
    <w:link w:val="3New"/>
    <w:uiPriority w:val="99"/>
    <w:locked/>
    <w:rsid w:val="00563A3A"/>
    <w:rPr>
      <w:rFonts w:ascii="Times New Roman" w:hAnsi="Times New Roman"/>
      <w:b/>
      <w:sz w:val="24"/>
      <w:lang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563A3A"/>
    <w:rPr>
      <w:rFonts w:ascii="Malgun Gothic" w:eastAsia="Malgun Gothic" w:hAnsi="Malgun Gothic" w:cs="Malgun Gothic"/>
      <w:b/>
      <w:bCs/>
      <w:sz w:val="34"/>
      <w:szCs w:val="34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563A3A"/>
    <w:pPr>
      <w:widowControl w:val="0"/>
      <w:shd w:val="clear" w:color="auto" w:fill="FFFFFF"/>
      <w:spacing w:before="360" w:after="360" w:line="240" w:lineRule="atLeast"/>
      <w:ind w:hanging="540"/>
    </w:pPr>
    <w:rPr>
      <w:rFonts w:ascii="Malgun Gothic" w:eastAsia="Malgun Gothic" w:hAnsi="Malgun Gothic" w:cs="Malgun Gothic"/>
      <w:b/>
      <w:bCs/>
      <w:sz w:val="34"/>
      <w:szCs w:val="3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63A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63A3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563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Абзац списка Знак"/>
    <w:aliases w:val="литература Знак,Абзац списка1 Знак"/>
    <w:link w:val="12"/>
    <w:uiPriority w:val="99"/>
    <w:locked/>
    <w:rsid w:val="00563A3A"/>
    <w:rPr>
      <w:rFonts w:ascii="Calibri" w:hAnsi="Calibri"/>
    </w:rPr>
  </w:style>
  <w:style w:type="paragraph" w:customStyle="1" w:styleId="12">
    <w:name w:val="Абзац списка1"/>
    <w:aliases w:val="литература"/>
    <w:basedOn w:val="a"/>
    <w:link w:val="a7"/>
    <w:uiPriority w:val="99"/>
    <w:rsid w:val="00563A3A"/>
    <w:pPr>
      <w:spacing w:after="200" w:line="276" w:lineRule="auto"/>
      <w:ind w:left="720"/>
      <w:contextualSpacing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63A3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63A3A"/>
    <w:rPr>
      <w:rFonts w:ascii="Tahom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uiPriority w:val="99"/>
    <w:rsid w:val="00563A3A"/>
    <w:pPr>
      <w:widowControl w:val="0"/>
      <w:shd w:val="clear" w:color="auto" w:fill="FFFFFF"/>
      <w:spacing w:before="5580" w:after="0" w:line="240" w:lineRule="atLeast"/>
      <w:ind w:hanging="36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563A3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63A3A"/>
    <w:pPr>
      <w:widowControl w:val="0"/>
      <w:shd w:val="clear" w:color="auto" w:fill="FFFFFF"/>
      <w:spacing w:before="420" w:after="420" w:line="240" w:lineRule="atLeast"/>
      <w:ind w:hanging="360"/>
      <w:jc w:val="both"/>
      <w:outlineLvl w:val="1"/>
    </w:pPr>
    <w:rPr>
      <w:b/>
      <w:bCs/>
      <w:sz w:val="27"/>
      <w:szCs w:val="27"/>
    </w:rPr>
  </w:style>
  <w:style w:type="character" w:customStyle="1" w:styleId="22">
    <w:name w:val="Заголовок №2"/>
    <w:basedOn w:val="21"/>
    <w:uiPriority w:val="99"/>
    <w:rsid w:val="00563A3A"/>
    <w:rPr>
      <w:rFonts w:ascii="Times New Roman" w:hAnsi="Times New Roman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50">
    <w:name w:val="Основной текст (5)_"/>
    <w:basedOn w:val="a0"/>
    <w:link w:val="51"/>
    <w:uiPriority w:val="99"/>
    <w:locked/>
    <w:rsid w:val="00563A3A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563A3A"/>
    <w:pPr>
      <w:widowControl w:val="0"/>
      <w:shd w:val="clear" w:color="auto" w:fill="FFFFFF"/>
      <w:spacing w:after="0" w:line="322" w:lineRule="exact"/>
      <w:ind w:hanging="340"/>
      <w:jc w:val="both"/>
    </w:pPr>
    <w:rPr>
      <w:i/>
      <w:iCs/>
      <w:sz w:val="27"/>
      <w:szCs w:val="27"/>
    </w:rPr>
  </w:style>
  <w:style w:type="character" w:customStyle="1" w:styleId="4">
    <w:name w:val="Основной текст4"/>
    <w:basedOn w:val="a0"/>
    <w:uiPriority w:val="99"/>
    <w:rsid w:val="00563A3A"/>
    <w:rPr>
      <w:rFonts w:ascii="Times New Roman" w:eastAsia="Malgun Gothic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6"/>
    <w:uiPriority w:val="99"/>
    <w:rsid w:val="00563A3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6">
    <w:name w:val="Основной текст6"/>
    <w:basedOn w:val="a"/>
    <w:uiPriority w:val="99"/>
    <w:rsid w:val="00563A3A"/>
    <w:pPr>
      <w:widowControl w:val="0"/>
      <w:shd w:val="clear" w:color="auto" w:fill="FFFFFF"/>
      <w:spacing w:before="5460" w:after="0" w:line="240" w:lineRule="atLeast"/>
      <w:ind w:hanging="72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31">
    <w:name w:val="Основной текст3"/>
    <w:basedOn w:val="a6"/>
    <w:uiPriority w:val="99"/>
    <w:rsid w:val="00563A3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"/>
    <w:basedOn w:val="a6"/>
    <w:uiPriority w:val="99"/>
    <w:rsid w:val="00563A3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1">
    <w:name w:val="p1"/>
    <w:basedOn w:val="a"/>
    <w:uiPriority w:val="99"/>
    <w:rsid w:val="006B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1F05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F058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058F"/>
    <w:rPr>
      <w:rFonts w:cs="Times New Roman"/>
    </w:rPr>
  </w:style>
  <w:style w:type="paragraph" w:styleId="ad">
    <w:name w:val="footer"/>
    <w:basedOn w:val="a"/>
    <w:link w:val="ae"/>
    <w:uiPriority w:val="99"/>
    <w:rsid w:val="005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058F"/>
    <w:rPr>
      <w:rFonts w:cs="Times New Roman"/>
    </w:rPr>
  </w:style>
  <w:style w:type="paragraph" w:customStyle="1" w:styleId="26">
    <w:name w:val="Абзац списка2"/>
    <w:basedOn w:val="a"/>
    <w:uiPriority w:val="99"/>
    <w:rsid w:val="00414136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41</Pages>
  <Words>10309</Words>
  <Characters>80744</Characters>
  <Application>Microsoft Office Word</Application>
  <DocSecurity>0</DocSecurity>
  <Lines>672</Lines>
  <Paragraphs>181</Paragraphs>
  <ScaleCrop>false</ScaleCrop>
  <Company/>
  <LinksUpToDate>false</LinksUpToDate>
  <CharactersWithSpaces>90872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2017-02-15T02:42:00Z</cp:lastPrinted>
  <dcterms:created xsi:type="dcterms:W3CDTF">2016-07-28T05:58:00Z</dcterms:created>
  <dcterms:modified xsi:type="dcterms:W3CDTF">2018-02-06T12:33:00Z</dcterms:modified>
</cp:coreProperties>
</file>